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E75" w:rsidRPr="00A80E75" w:rsidRDefault="00A80E75" w:rsidP="00A80E75">
      <w:pPr>
        <w:spacing w:before="100" w:beforeAutospacing="1" w:after="100" w:afterAutospacing="1"/>
        <w:ind w:left="376" w:right="376"/>
        <w:rPr>
          <w:color w:val="548DD4" w:themeColor="text2" w:themeTint="99"/>
          <w:sz w:val="52"/>
          <w:szCs w:val="52"/>
        </w:rPr>
      </w:pPr>
      <w:r>
        <w:rPr>
          <w:color w:val="FF0000"/>
          <w:sz w:val="44"/>
          <w:szCs w:val="44"/>
          <w:rtl/>
        </w:rPr>
        <w:tab/>
      </w:r>
      <w:r>
        <w:rPr>
          <w:rFonts w:hint="cs"/>
          <w:color w:val="FF0000"/>
          <w:sz w:val="44"/>
          <w:szCs w:val="44"/>
          <w:rtl/>
        </w:rPr>
        <w:t xml:space="preserve">       </w:t>
      </w:r>
      <w:r w:rsidRPr="00A80E75">
        <w:rPr>
          <w:color w:val="548DD4" w:themeColor="text2" w:themeTint="99"/>
          <w:sz w:val="52"/>
          <w:szCs w:val="52"/>
        </w:rPr>
        <w:t>RIZAN2010@windowslive.com</w:t>
      </w:r>
    </w:p>
    <w:p w:rsidR="00073541" w:rsidRPr="00A80E75" w:rsidRDefault="00A80E75" w:rsidP="00A80E75">
      <w:pPr>
        <w:tabs>
          <w:tab w:val="left" w:pos="1951"/>
          <w:tab w:val="center" w:pos="4950"/>
        </w:tabs>
        <w:spacing w:before="100" w:beforeAutospacing="1" w:after="100" w:afterAutospacing="1"/>
        <w:ind w:left="450" w:right="450"/>
        <w:rPr>
          <w:color w:val="FF0000"/>
          <w:sz w:val="44"/>
          <w:szCs w:val="44"/>
          <w:rtl/>
        </w:rPr>
      </w:pPr>
      <w:r>
        <w:rPr>
          <w:rFonts w:hint="cs"/>
          <w:color w:val="FF0000"/>
          <w:sz w:val="44"/>
          <w:szCs w:val="44"/>
          <w:rtl/>
        </w:rPr>
        <w:t xml:space="preserve">    </w:t>
      </w:r>
      <w:r w:rsidRPr="00A80E75">
        <w:rPr>
          <w:rFonts w:hint="cs"/>
          <w:color w:val="FF0000"/>
          <w:sz w:val="44"/>
          <w:szCs w:val="44"/>
          <w:rtl/>
        </w:rPr>
        <w:t>الترانزستور والموحدات والمقاومات</w:t>
      </w:r>
    </w:p>
    <w:p w:rsidR="00073541" w:rsidRPr="00C71B1B" w:rsidRDefault="00073541" w:rsidP="002772AD">
      <w:pPr>
        <w:spacing w:before="100" w:beforeAutospacing="1" w:after="100" w:afterAutospacing="1"/>
        <w:ind w:left="450" w:right="450"/>
        <w:rPr>
          <w:rStyle w:val="postbody1"/>
          <w:rFonts w:ascii="Tahoma" w:hAnsi="Tahoma" w:cs="Tahoma"/>
          <w:sz w:val="28"/>
          <w:szCs w:val="28"/>
          <w:rtl/>
        </w:rPr>
      </w:pPr>
      <w:r w:rsidRPr="00C71B1B">
        <w:rPr>
          <w:rStyle w:val="postbody1"/>
          <w:rFonts w:ascii="Tahoma" w:hAnsi="Tahoma" w:cs="Tahoma"/>
          <w:sz w:val="28"/>
          <w:szCs w:val="28"/>
          <w:rtl/>
        </w:rPr>
        <w:t>الجهد الكهربائي (ج) ، وحدة القياس ( ف</w:t>
      </w:r>
      <w:r w:rsidRPr="00C71B1B">
        <w:rPr>
          <w:rStyle w:val="postbody1"/>
          <w:rFonts w:ascii="Tahoma" w:hAnsi="Tahoma" w:cs="Tahoma"/>
          <w:sz w:val="28"/>
          <w:szCs w:val="28"/>
        </w:rPr>
        <w:t>(</w:t>
      </w:r>
      <w:r w:rsidRPr="00C71B1B">
        <w:rPr>
          <w:rFonts w:ascii="Tahoma" w:hAnsi="Tahoma" w:cs="Tahoma"/>
          <w:sz w:val="28"/>
          <w:szCs w:val="28"/>
        </w:rPr>
        <w:br/>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التيار الكهربائي (ت) ، وحدة</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القياس (أمبير</w:t>
      </w:r>
      <w:r w:rsidRPr="00C71B1B">
        <w:rPr>
          <w:rFonts w:ascii="Tahoma" w:hAnsi="Tahoma" w:cs="Tahoma" w:hint="cs"/>
          <w:sz w:val="28"/>
          <w:szCs w:val="28"/>
          <w:rtl/>
        </w:rPr>
        <w:t>)</w:t>
      </w:r>
      <w:r w:rsidRPr="00C71B1B">
        <w:rPr>
          <w:rFonts w:ascii="Tahoma" w:hAnsi="Tahoma" w:cs="Tahoma"/>
          <w:sz w:val="28"/>
          <w:szCs w:val="28"/>
        </w:rPr>
        <w:br/>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المقاومة (م) وحدة القياس (آوم</w:t>
      </w:r>
      <w:r w:rsidRPr="00C71B1B">
        <w:rPr>
          <w:rFonts w:ascii="Tahoma" w:hAnsi="Tahoma" w:cs="Tahoma"/>
          <w:sz w:val="28"/>
          <w:szCs w:val="28"/>
        </w:rPr>
        <w:t>(</w:t>
      </w:r>
      <w:r w:rsidRPr="00C71B1B">
        <w:rPr>
          <w:rFonts w:ascii="Tahoma" w:hAnsi="Tahoma" w:cs="Tahoma"/>
          <w:sz w:val="28"/>
          <w:szCs w:val="28"/>
        </w:rPr>
        <w:br/>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القدرة</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الكهربائية (ق) ، وحدة القياس (واط</w:t>
      </w:r>
      <w:r w:rsidRPr="00C71B1B">
        <w:rPr>
          <w:rStyle w:val="postbody1"/>
          <w:rFonts w:ascii="Tahoma" w:hAnsi="Tahoma" w:cs="Tahoma"/>
          <w:sz w:val="28"/>
          <w:szCs w:val="28"/>
        </w:rPr>
        <w:t xml:space="preserve"> (</w:t>
      </w:r>
      <w:r w:rsidRPr="00C71B1B">
        <w:rPr>
          <w:rFonts w:ascii="Tahoma" w:hAnsi="Tahoma" w:cs="Tahoma"/>
          <w:sz w:val="28"/>
          <w:szCs w:val="28"/>
        </w:rPr>
        <w:br/>
      </w:r>
      <w:r w:rsidRPr="00C71B1B">
        <w:rPr>
          <w:rFonts w:ascii="Tahoma" w:hAnsi="Tahoma" w:cs="Tahoma"/>
          <w:sz w:val="28"/>
          <w:szCs w:val="28"/>
        </w:rPr>
        <w:br/>
      </w:r>
      <w:r w:rsidRPr="00C71B1B">
        <w:rPr>
          <w:rFonts w:ascii="Tahoma" w:hAnsi="Tahoma" w:cs="Tahoma"/>
          <w:sz w:val="28"/>
          <w:szCs w:val="28"/>
        </w:rPr>
        <w:br/>
      </w:r>
      <w:r w:rsidRPr="00C71B1B">
        <w:rPr>
          <w:rStyle w:val="postbody1"/>
          <w:rFonts w:ascii="Tahoma" w:hAnsi="Tahoma" w:cs="Tahoma"/>
          <w:color w:val="FF0000"/>
          <w:sz w:val="28"/>
          <w:szCs w:val="28"/>
          <w:rtl/>
        </w:rPr>
        <w:t>الجهد الكهربائي (المستمر</w:t>
      </w:r>
      <w:r w:rsidRPr="00C71B1B">
        <w:rPr>
          <w:rStyle w:val="postbody1"/>
          <w:rFonts w:ascii="Tahoma" w:hAnsi="Tahoma" w:cs="Tahoma"/>
          <w:color w:val="FF0000"/>
          <w:sz w:val="28"/>
          <w:szCs w:val="28"/>
        </w:rPr>
        <w:t>(</w:t>
      </w:r>
      <w:r w:rsidRPr="00C71B1B">
        <w:rPr>
          <w:rFonts w:ascii="Tahoma" w:hAnsi="Tahoma" w:cs="Tahoma"/>
          <w:color w:val="FF0000"/>
          <w:sz w:val="28"/>
          <w:szCs w:val="28"/>
        </w:rPr>
        <w:br/>
      </w:r>
      <w:r w:rsidRPr="00C71B1B">
        <w:rPr>
          <w:rStyle w:val="postbody1"/>
          <w:rFonts w:ascii="Tahoma" w:hAnsi="Tahoma" w:cs="Tahoma"/>
          <w:sz w:val="28"/>
          <w:szCs w:val="28"/>
          <w:rtl/>
        </w:rPr>
        <w:t>يتكون الجهد الكهربائي أو فرق الجهد إذا كانت هناك شحنات مختلفة قطبيا ، أي</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سالب وموجب ، وبذلك ينشأ جاذبية بين الشحنات المختلفة قطبيا ، كما ينشا تنافر بين</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الشحنات المتساوية قطبيا . وتزيد قيمة الجهد الكهربائي كلما زاد فرق الشحنات</w:t>
      </w:r>
      <w:r w:rsidRPr="00C71B1B">
        <w:rPr>
          <w:rStyle w:val="postbody1"/>
          <w:rFonts w:ascii="Tahoma" w:hAnsi="Tahoma" w:cs="Tahoma"/>
          <w:sz w:val="28"/>
          <w:szCs w:val="28"/>
        </w:rPr>
        <w:t xml:space="preserve"> . </w:t>
      </w:r>
      <w:r w:rsidRPr="00C71B1B">
        <w:rPr>
          <w:rStyle w:val="postbody1"/>
          <w:rFonts w:ascii="Tahoma" w:hAnsi="Tahoma" w:cs="Tahoma"/>
          <w:sz w:val="28"/>
          <w:szCs w:val="28"/>
          <w:rtl/>
        </w:rPr>
        <w:t>علامة الجهد (ج) و وحدة قياسه فولت نسبة للعالم الإيطالي اللسندرو فولتا (1745</w:t>
      </w:r>
      <w:r w:rsidRPr="00C71B1B">
        <w:rPr>
          <w:rStyle w:val="postbody1"/>
          <w:rFonts w:ascii="Tahoma" w:hAnsi="Tahoma" w:cs="Tahoma"/>
          <w:sz w:val="28"/>
          <w:szCs w:val="28"/>
        </w:rPr>
        <w:t xml:space="preserve"> - 1827) </w:t>
      </w:r>
      <w:r w:rsidRPr="00C71B1B">
        <w:rPr>
          <w:rStyle w:val="postbody1"/>
          <w:rFonts w:ascii="Tahoma" w:hAnsi="Tahoma" w:cs="Tahoma"/>
          <w:sz w:val="28"/>
          <w:szCs w:val="28"/>
          <w:rtl/>
        </w:rPr>
        <w:t>، ويقاس الجهد الكهربائي بجهاز قياس الجهد الفولت متر</w:t>
      </w:r>
      <w:r w:rsidRPr="00C71B1B">
        <w:rPr>
          <w:rStyle w:val="postbody1"/>
          <w:rFonts w:ascii="Tahoma" w:hAnsi="Tahoma" w:cs="Tahoma"/>
          <w:sz w:val="28"/>
          <w:szCs w:val="28"/>
        </w:rPr>
        <w:t xml:space="preserve"> . </w:t>
      </w:r>
      <w:r w:rsidRPr="00C71B1B">
        <w:rPr>
          <w:rFonts w:ascii="Tahoma" w:hAnsi="Tahoma" w:cs="Tahoma"/>
          <w:sz w:val="28"/>
          <w:szCs w:val="28"/>
        </w:rPr>
        <w:br/>
      </w:r>
      <w:r w:rsidRPr="00C71B1B">
        <w:rPr>
          <w:rFonts w:ascii="Tahoma" w:hAnsi="Tahoma" w:cs="Tahoma"/>
          <w:sz w:val="28"/>
          <w:szCs w:val="28"/>
        </w:rPr>
        <w:br/>
      </w:r>
      <w:r w:rsidRPr="00C71B1B">
        <w:rPr>
          <w:rStyle w:val="postbody1"/>
          <w:rFonts w:ascii="Tahoma" w:hAnsi="Tahoma" w:cs="Tahoma"/>
          <w:color w:val="FF0000"/>
          <w:sz w:val="28"/>
          <w:szCs w:val="28"/>
          <w:rtl/>
        </w:rPr>
        <w:t>التيار الكهربائي (المستمر</w:t>
      </w:r>
      <w:r w:rsidRPr="00C71B1B">
        <w:rPr>
          <w:rStyle w:val="postbody1"/>
          <w:rFonts w:ascii="Tahoma" w:hAnsi="Tahoma" w:cs="Tahoma"/>
          <w:color w:val="FF0000"/>
          <w:sz w:val="28"/>
          <w:szCs w:val="28"/>
        </w:rPr>
        <w:t>(</w:t>
      </w:r>
      <w:r w:rsidRPr="00C71B1B">
        <w:rPr>
          <w:rFonts w:ascii="Tahoma" w:hAnsi="Tahoma" w:cs="Tahoma"/>
          <w:color w:val="FF0000"/>
          <w:sz w:val="28"/>
          <w:szCs w:val="28"/>
        </w:rPr>
        <w:br/>
      </w:r>
      <w:r w:rsidRPr="00C71B1B">
        <w:rPr>
          <w:rStyle w:val="postbody1"/>
          <w:rFonts w:ascii="Tahoma" w:hAnsi="Tahoma" w:cs="Tahoma"/>
          <w:sz w:val="28"/>
          <w:szCs w:val="28"/>
          <w:rtl/>
        </w:rPr>
        <w:t>الجهد</w:t>
      </w:r>
      <w:r w:rsidRPr="00C71B1B">
        <w:rPr>
          <w:rStyle w:val="postbody1"/>
          <w:rFonts w:ascii="Tahoma" w:hAnsi="Tahoma" w:cs="Tahoma"/>
          <w:sz w:val="28"/>
          <w:szCs w:val="28"/>
        </w:rPr>
        <w:t xml:space="preserve"> </w:t>
      </w:r>
      <w:r w:rsidRPr="00C71B1B">
        <w:rPr>
          <w:rStyle w:val="postbody1"/>
          <w:rFonts w:ascii="Tahoma" w:hAnsi="Tahoma" w:cs="Tahoma"/>
          <w:sz w:val="28"/>
          <w:szCs w:val="28"/>
          <w:rtl/>
        </w:rPr>
        <w:t>هو سبب التيار الكهربائي ودون الجهد لا يتكون تيار كهربائي . وإذا تكون جهد بين</w:t>
      </w:r>
      <w:r w:rsidRPr="00C71B1B">
        <w:rPr>
          <w:rStyle w:val="postbody1"/>
          <w:rFonts w:ascii="Tahoma" w:hAnsi="Tahoma" w:cs="Tahoma"/>
          <w:sz w:val="28"/>
          <w:szCs w:val="28"/>
        </w:rPr>
        <w:t xml:space="preserve"> </w:t>
      </w:r>
      <w:r w:rsidRPr="00C71B1B">
        <w:rPr>
          <w:rStyle w:val="postbody1"/>
          <w:rFonts w:ascii="Tahoma" w:hAnsi="Tahoma" w:cs="Tahoma"/>
          <w:sz w:val="28"/>
          <w:szCs w:val="28"/>
          <w:rtl/>
        </w:rPr>
        <w:t>نقطتين مختلفتين في قطبية الشحنة فتشأ ضرورة للتساوي . يجري التيار الكهربائي في</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الدارة الكهربائية المغـلقة من القطب السالب إلى الموجب . ويسري بين المولد</w:t>
      </w:r>
      <w:r w:rsidRPr="00C71B1B">
        <w:rPr>
          <w:rStyle w:val="postbody1"/>
          <w:rFonts w:ascii="Tahoma" w:hAnsi="Tahoma" w:cs="Tahoma"/>
          <w:sz w:val="28"/>
          <w:szCs w:val="28"/>
        </w:rPr>
        <w:t xml:space="preserve"> </w:t>
      </w:r>
      <w:r w:rsidRPr="00C71B1B">
        <w:rPr>
          <w:rStyle w:val="postbody1"/>
          <w:rFonts w:ascii="Tahoma" w:hAnsi="Tahoma" w:cs="Tahoma"/>
          <w:sz w:val="28"/>
          <w:szCs w:val="28"/>
          <w:rtl/>
        </w:rPr>
        <w:t>والمستهلك الكهربائي والأسلاك بينهم . وبالمفتاح الكهربائي يمكن قطع الدارة</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الكهربائية وبالتالي مجرى التيار ، أو إغلاق الدارة وبالتالي يسري التيار . علامة</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التيار (ت) ووحدة قياسه أمبير نسبة للعالم الفرنسي اندري أمبير (1775ــ 18836</w:t>
      </w:r>
      <w:r w:rsidRPr="00C71B1B">
        <w:rPr>
          <w:rStyle w:val="postbody1"/>
          <w:rFonts w:ascii="Tahoma" w:hAnsi="Tahoma" w:cs="Tahoma"/>
          <w:sz w:val="28"/>
          <w:szCs w:val="28"/>
        </w:rPr>
        <w:t xml:space="preserve">) </w:t>
      </w:r>
      <w:r w:rsidRPr="00C71B1B">
        <w:rPr>
          <w:rStyle w:val="postbody1"/>
          <w:rFonts w:ascii="Tahoma" w:hAnsi="Tahoma" w:cs="Tahoma"/>
          <w:sz w:val="28"/>
          <w:szCs w:val="28"/>
          <w:rtl/>
        </w:rPr>
        <w:t>،</w:t>
      </w:r>
      <w:r w:rsidRPr="00C71B1B">
        <w:rPr>
          <w:rStyle w:val="postbody1"/>
          <w:rFonts w:ascii="Tahoma" w:hAnsi="Tahoma" w:cs="Tahoma"/>
          <w:sz w:val="28"/>
          <w:szCs w:val="28"/>
        </w:rPr>
        <w:t xml:space="preserve"> </w:t>
      </w:r>
      <w:r w:rsidRPr="00C71B1B">
        <w:rPr>
          <w:rStyle w:val="postbody1"/>
          <w:rFonts w:ascii="Tahoma" w:hAnsi="Tahoma" w:cs="Tahoma"/>
          <w:sz w:val="28"/>
          <w:szCs w:val="28"/>
          <w:rtl/>
        </w:rPr>
        <w:t>ويقاس التيار الكهربائي بجهاز قياس التيار الأمبير متر</w:t>
      </w:r>
      <w:r w:rsidRPr="00C71B1B">
        <w:rPr>
          <w:rStyle w:val="postbody1"/>
          <w:rFonts w:ascii="Tahoma" w:hAnsi="Tahoma" w:cs="Tahoma"/>
          <w:sz w:val="28"/>
          <w:szCs w:val="28"/>
        </w:rPr>
        <w:t xml:space="preserve"> . </w:t>
      </w:r>
      <w:r w:rsidRPr="00C71B1B">
        <w:rPr>
          <w:rFonts w:ascii="Tahoma" w:hAnsi="Tahoma" w:cs="Tahoma"/>
          <w:sz w:val="28"/>
          <w:szCs w:val="28"/>
        </w:rPr>
        <w:br/>
      </w:r>
      <w:r w:rsidRPr="00C71B1B">
        <w:rPr>
          <w:rStyle w:val="postbody1"/>
          <w:rFonts w:ascii="Tahoma" w:hAnsi="Tahoma" w:cs="Tahoma"/>
          <w:color w:val="FF0000"/>
          <w:sz w:val="28"/>
          <w:szCs w:val="28"/>
          <w:rtl/>
        </w:rPr>
        <w:t>المقاومة الكهربائية</w:t>
      </w:r>
      <w:r w:rsidRPr="00C71B1B">
        <w:rPr>
          <w:rStyle w:val="postbody1"/>
          <w:rFonts w:ascii="Tahoma" w:hAnsi="Tahoma" w:cs="Tahoma"/>
          <w:color w:val="FF0000"/>
          <w:sz w:val="28"/>
          <w:szCs w:val="28"/>
        </w:rPr>
        <w:t xml:space="preserve"> </w:t>
      </w:r>
      <w:r w:rsidRPr="00C71B1B">
        <w:rPr>
          <w:rFonts w:ascii="Tahoma" w:hAnsi="Tahoma" w:cs="Tahoma"/>
          <w:color w:val="FF0000"/>
          <w:sz w:val="28"/>
          <w:szCs w:val="28"/>
        </w:rPr>
        <w:br/>
      </w:r>
      <w:r w:rsidRPr="00C71B1B">
        <w:rPr>
          <w:rStyle w:val="postbody1"/>
          <w:rFonts w:ascii="Tahoma" w:hAnsi="Tahoma" w:cs="Tahoma"/>
          <w:sz w:val="28"/>
          <w:szCs w:val="28"/>
          <w:rtl/>
        </w:rPr>
        <w:t>المقاومة الكهربائية هي القوى التي تقاوم التيار الكهربائي . ونوعية المادة</w:t>
      </w:r>
      <w:r w:rsidRPr="00C71B1B">
        <w:rPr>
          <w:rStyle w:val="postbody1"/>
          <w:rFonts w:ascii="Tahoma" w:hAnsi="Tahoma" w:cs="Tahoma"/>
          <w:sz w:val="28"/>
          <w:szCs w:val="28"/>
        </w:rPr>
        <w:t xml:space="preserve"> </w:t>
      </w:r>
      <w:r w:rsidRPr="00C71B1B">
        <w:rPr>
          <w:rStyle w:val="postbody1"/>
          <w:rFonts w:ascii="Tahoma" w:hAnsi="Tahoma" w:cs="Tahoma"/>
          <w:sz w:val="28"/>
          <w:szCs w:val="28"/>
          <w:rtl/>
        </w:rPr>
        <w:t>في المقاومة الكهربائية هي التي تحدد مدى وقدرة مقاومة التيار الكهربائي . علامة</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المقاومة (م) ووحدة القياس آوم نسبة للعالم الألماني (جيورج سيمون آوم (1785</w:t>
      </w:r>
      <w:r w:rsidRPr="00C71B1B">
        <w:rPr>
          <w:rStyle w:val="postbody1"/>
          <w:rFonts w:ascii="Tahoma" w:hAnsi="Tahoma" w:cs="Tahoma"/>
          <w:sz w:val="28"/>
          <w:szCs w:val="28"/>
        </w:rPr>
        <w:t xml:space="preserve"> - 1889) . </w:t>
      </w:r>
      <w:r w:rsidRPr="00C71B1B">
        <w:rPr>
          <w:rStyle w:val="postbody1"/>
          <w:rFonts w:ascii="Tahoma" w:hAnsi="Tahoma" w:cs="Tahoma"/>
          <w:sz w:val="28"/>
          <w:szCs w:val="28"/>
          <w:rtl/>
        </w:rPr>
        <w:t>وتقاس المقاومة الكهربائية بجهاز الآوم متر</w:t>
      </w:r>
      <w:r w:rsidRPr="00C71B1B">
        <w:rPr>
          <w:rStyle w:val="postbody1"/>
          <w:rFonts w:ascii="Tahoma" w:hAnsi="Tahoma" w:cs="Tahoma"/>
          <w:sz w:val="28"/>
          <w:szCs w:val="28"/>
        </w:rPr>
        <w:t xml:space="preserve">. </w:t>
      </w:r>
      <w:r w:rsidRPr="00C71B1B">
        <w:rPr>
          <w:rFonts w:ascii="Tahoma" w:hAnsi="Tahoma" w:cs="Tahoma"/>
          <w:sz w:val="28"/>
          <w:szCs w:val="28"/>
        </w:rPr>
        <w:br/>
      </w:r>
      <w:r w:rsidRPr="00C71B1B">
        <w:rPr>
          <w:rStyle w:val="postbody1"/>
          <w:rFonts w:ascii="Tahoma" w:hAnsi="Tahoma" w:cs="Tahoma"/>
          <w:color w:val="FF0000"/>
          <w:sz w:val="28"/>
          <w:szCs w:val="28"/>
          <w:rtl/>
        </w:rPr>
        <w:t>القدرة</w:t>
      </w:r>
      <w:r w:rsidRPr="00C71B1B">
        <w:rPr>
          <w:rStyle w:val="postbody1"/>
          <w:rFonts w:ascii="Tahoma" w:hAnsi="Tahoma" w:cs="Tahoma"/>
          <w:color w:val="FF0000"/>
          <w:sz w:val="28"/>
          <w:szCs w:val="28"/>
        </w:rPr>
        <w:t xml:space="preserve"> </w:t>
      </w:r>
      <w:r w:rsidRPr="00C71B1B">
        <w:rPr>
          <w:rStyle w:val="postbody1"/>
          <w:rFonts w:ascii="Tahoma" w:hAnsi="Tahoma" w:cs="Tahoma"/>
          <w:color w:val="FF0000"/>
          <w:sz w:val="28"/>
          <w:szCs w:val="28"/>
          <w:rtl/>
        </w:rPr>
        <w:t>الكهربائية</w:t>
      </w:r>
      <w:r w:rsidRPr="00C71B1B">
        <w:rPr>
          <w:rStyle w:val="postbody1"/>
          <w:rFonts w:ascii="Tahoma" w:hAnsi="Tahoma" w:cs="Tahoma"/>
          <w:color w:val="FF0000"/>
          <w:sz w:val="28"/>
          <w:szCs w:val="28"/>
        </w:rPr>
        <w:t xml:space="preserve"> </w:t>
      </w:r>
      <w:r w:rsidRPr="00C71B1B">
        <w:rPr>
          <w:rFonts w:ascii="Tahoma" w:hAnsi="Tahoma" w:cs="Tahoma"/>
          <w:color w:val="FF0000"/>
          <w:sz w:val="28"/>
          <w:szCs w:val="28"/>
        </w:rPr>
        <w:br/>
      </w:r>
      <w:r w:rsidRPr="00C71B1B">
        <w:rPr>
          <w:rStyle w:val="postbody1"/>
          <w:rFonts w:ascii="Tahoma" w:hAnsi="Tahoma" w:cs="Tahoma"/>
          <w:sz w:val="28"/>
          <w:szCs w:val="28"/>
          <w:rtl/>
        </w:rPr>
        <w:t>القدرة الكهربائية أو اللإستطاعة الكهربائية هي المقياس لمجموع</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حاصل ضرب الجهد بالتيار (حسابيا) في وحدة زمنية ( في الثانية)، العلامة (ق) الوحدة</w:t>
      </w:r>
      <w:r w:rsidRPr="00C71B1B">
        <w:rPr>
          <w:rStyle w:val="postbody1"/>
          <w:rFonts w:ascii="Tahoma" w:hAnsi="Tahoma" w:cs="Tahoma"/>
          <w:sz w:val="28"/>
          <w:szCs w:val="28"/>
        </w:rPr>
        <w:t xml:space="preserve"> </w:t>
      </w:r>
      <w:r w:rsidRPr="00C71B1B">
        <w:rPr>
          <w:rStyle w:val="postbody1"/>
          <w:rFonts w:ascii="Tahoma" w:hAnsi="Tahoma" w:cs="Tahoma"/>
          <w:sz w:val="28"/>
          <w:szCs w:val="28"/>
          <w:rtl/>
        </w:rPr>
        <w:t>القياسية واط نسبة للعالم الإنكليزي جمس واط (1736 - 1819</w:t>
      </w:r>
      <w:r w:rsidRPr="00C71B1B">
        <w:rPr>
          <w:rStyle w:val="postbody1"/>
          <w:rFonts w:ascii="Tahoma" w:hAnsi="Tahoma" w:cs="Tahoma"/>
          <w:sz w:val="28"/>
          <w:szCs w:val="28"/>
        </w:rPr>
        <w:t>) .</w:t>
      </w:r>
    </w:p>
    <w:p w:rsidR="00D8249B" w:rsidRPr="00C71B1B" w:rsidRDefault="00073541" w:rsidP="002772AD">
      <w:pPr>
        <w:spacing w:before="100" w:beforeAutospacing="1" w:after="100" w:afterAutospacing="1"/>
        <w:ind w:left="450" w:right="450"/>
        <w:rPr>
          <w:rStyle w:val="postbody1"/>
          <w:rFonts w:ascii="Tahoma" w:hAnsi="Tahoma" w:cs="Tahoma"/>
          <w:color w:val="FF0000"/>
          <w:sz w:val="28"/>
          <w:szCs w:val="28"/>
          <w:rtl/>
        </w:rPr>
      </w:pPr>
      <w:r w:rsidRPr="00C71B1B">
        <w:rPr>
          <w:rStyle w:val="postbody1"/>
          <w:rFonts w:ascii="Tahoma" w:hAnsi="Tahoma" w:cs="Tahoma" w:hint="cs"/>
          <w:color w:val="FF0000"/>
          <w:sz w:val="28"/>
          <w:szCs w:val="28"/>
          <w:rtl/>
        </w:rPr>
        <w:t xml:space="preserve">الان نتعرف على اهم المكونات الالكترونيه المستخدمه فى الدوائر المختلفه </w:t>
      </w:r>
      <w:r w:rsidRPr="00C71B1B">
        <w:rPr>
          <w:rFonts w:hint="cs"/>
          <w:color w:val="FF0000"/>
          <w:sz w:val="28"/>
          <w:szCs w:val="28"/>
          <w:rtl/>
        </w:rPr>
        <w:t>مثل :-</w:t>
      </w:r>
      <w:r w:rsidRPr="00C71B1B">
        <w:rPr>
          <w:rStyle w:val="postbody1"/>
          <w:rFonts w:ascii="Tahoma" w:hAnsi="Tahoma" w:cs="Tahoma" w:hint="cs"/>
          <w:color w:val="FF0000"/>
          <w:sz w:val="28"/>
          <w:szCs w:val="28"/>
          <w:rtl/>
        </w:rPr>
        <w:t xml:space="preserve">1-الموحدات </w:t>
      </w:r>
      <w:r w:rsidRPr="00C71B1B">
        <w:rPr>
          <w:rStyle w:val="postbody1"/>
          <w:rFonts w:ascii="Tahoma" w:hAnsi="Tahoma" w:cs="Tahoma"/>
          <w:color w:val="FF0000"/>
          <w:sz w:val="28"/>
          <w:szCs w:val="28"/>
        </w:rPr>
        <w:t>Diode</w:t>
      </w:r>
      <w:r w:rsidRPr="00C71B1B">
        <w:rPr>
          <w:rStyle w:val="postbody1"/>
          <w:rFonts w:ascii="Tahoma" w:hAnsi="Tahoma" w:cs="Tahoma" w:hint="cs"/>
          <w:color w:val="FF0000"/>
          <w:sz w:val="28"/>
          <w:szCs w:val="28"/>
          <w:rtl/>
        </w:rPr>
        <w:t xml:space="preserve"> </w:t>
      </w:r>
      <w:r w:rsidR="00D8249B" w:rsidRPr="00C71B1B">
        <w:rPr>
          <w:rStyle w:val="postbody1"/>
          <w:rFonts w:ascii="Tahoma" w:hAnsi="Tahoma" w:cs="Tahoma" w:hint="cs"/>
          <w:color w:val="FF0000"/>
          <w:sz w:val="28"/>
          <w:szCs w:val="28"/>
          <w:rtl/>
        </w:rPr>
        <w:t>2-الترانزستورات</w:t>
      </w:r>
      <w:r w:rsidR="00D8249B">
        <w:rPr>
          <w:rStyle w:val="postbody1"/>
          <w:rFonts w:ascii="Tahoma" w:hAnsi="Tahoma" w:cs="Tahoma" w:hint="cs"/>
          <w:color w:val="FF0000"/>
          <w:sz w:val="28"/>
          <w:szCs w:val="28"/>
          <w:rtl/>
        </w:rPr>
        <w:t xml:space="preserve">  </w:t>
      </w:r>
      <w:r w:rsidR="00D8249B" w:rsidRPr="00C71B1B">
        <w:rPr>
          <w:rFonts w:ascii="Tahoma" w:hAnsi="Tahoma" w:cs="Tahoma"/>
          <w:color w:val="0000FF"/>
          <w:sz w:val="34"/>
          <w:szCs w:val="34"/>
        </w:rPr>
        <w:t>Transistor</w:t>
      </w:r>
      <w:r w:rsidR="00D8249B" w:rsidRPr="00C71B1B">
        <w:rPr>
          <w:rStyle w:val="postbody1"/>
          <w:rFonts w:ascii="Tahoma" w:hAnsi="Tahoma" w:cs="Tahoma" w:hint="cs"/>
          <w:color w:val="FF0000"/>
          <w:sz w:val="28"/>
          <w:szCs w:val="28"/>
          <w:rtl/>
        </w:rPr>
        <w:t>3-المقاومات</w:t>
      </w:r>
    </w:p>
    <w:p w:rsidR="00D8249B" w:rsidRPr="00C71B1B" w:rsidRDefault="00D8249B" w:rsidP="00D8249B">
      <w:pPr>
        <w:spacing w:before="100" w:beforeAutospacing="1" w:after="100" w:afterAutospacing="1"/>
        <w:ind w:left="450" w:right="450"/>
        <w:rPr>
          <w:rStyle w:val="postbody1"/>
          <w:rFonts w:ascii="Tahoma" w:hAnsi="Tahoma" w:cs="Tahoma"/>
          <w:color w:val="FF0000"/>
          <w:sz w:val="28"/>
          <w:szCs w:val="28"/>
          <w:rtl/>
        </w:rPr>
      </w:pPr>
      <w:r w:rsidRPr="00C71B1B">
        <w:rPr>
          <w:rStyle w:val="postbody1"/>
          <w:rFonts w:ascii="Tahoma" w:hAnsi="Tahoma" w:cs="Tahoma" w:hint="cs"/>
          <w:color w:val="FF0000"/>
          <w:sz w:val="28"/>
          <w:szCs w:val="28"/>
          <w:rtl/>
        </w:rPr>
        <w:t>4-الملفات5-المحولات6-المرحلات (ريلاى)</w:t>
      </w:r>
    </w:p>
    <w:p w:rsidR="00073541" w:rsidRPr="00C71B1B" w:rsidRDefault="00073541" w:rsidP="00073541">
      <w:pPr>
        <w:spacing w:before="100" w:beforeAutospacing="1" w:after="100" w:afterAutospacing="1"/>
        <w:ind w:left="450" w:right="450"/>
        <w:rPr>
          <w:rStyle w:val="postbody1"/>
          <w:rFonts w:ascii="Tahoma" w:hAnsi="Tahoma" w:cs="Tahoma"/>
          <w:color w:val="FF0000"/>
          <w:sz w:val="28"/>
          <w:szCs w:val="28"/>
          <w:rtl/>
        </w:rPr>
      </w:pPr>
    </w:p>
    <w:p w:rsidR="00073541" w:rsidRPr="00FB1FD3" w:rsidRDefault="00073541" w:rsidP="00073541">
      <w:pPr>
        <w:spacing w:before="100" w:beforeAutospacing="1" w:after="100" w:afterAutospacing="1"/>
        <w:ind w:left="450" w:right="450"/>
        <w:jc w:val="center"/>
        <w:rPr>
          <w:color w:val="0000FF"/>
          <w:sz w:val="36"/>
          <w:szCs w:val="36"/>
          <w:rtl/>
        </w:rPr>
      </w:pPr>
      <w:r w:rsidRPr="00FB1FD3">
        <w:rPr>
          <w:rFonts w:hint="cs"/>
          <w:color w:val="0000FF"/>
          <w:sz w:val="36"/>
          <w:szCs w:val="36"/>
          <w:rtl/>
        </w:rPr>
        <w:lastRenderedPageBreak/>
        <w:t>اولا الموحدات</w:t>
      </w:r>
    </w:p>
    <w:p w:rsidR="00073541" w:rsidRPr="00C71B1B" w:rsidRDefault="00073541" w:rsidP="00073541">
      <w:pPr>
        <w:pStyle w:val="a3"/>
        <w:bidi/>
        <w:jc w:val="center"/>
        <w:rPr>
          <w:rFonts w:cs="Simplified Arabic"/>
          <w:sz w:val="28"/>
          <w:szCs w:val="28"/>
        </w:rPr>
      </w:pPr>
      <w:r>
        <w:rPr>
          <w:rFonts w:cs="Simplified Arabic"/>
          <w:noProof/>
          <w:sz w:val="28"/>
          <w:szCs w:val="28"/>
          <w:rtl/>
        </w:rPr>
        <w:drawing>
          <wp:inline distT="0" distB="0" distL="0" distR="0">
            <wp:extent cx="2492601" cy="1714500"/>
            <wp:effectExtent l="19050" t="0" r="2949" b="0"/>
            <wp:docPr id="90" name="صورة 90" descr="diodes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diodesg"/>
                    <pic:cNvPicPr>
                      <a:picLocks noChangeAspect="1" noChangeArrowheads="1"/>
                    </pic:cNvPicPr>
                  </pic:nvPicPr>
                  <pic:blipFill>
                    <a:blip r:embed="rId6"/>
                    <a:srcRect/>
                    <a:stretch>
                      <a:fillRect/>
                    </a:stretch>
                  </pic:blipFill>
                  <pic:spPr bwMode="auto">
                    <a:xfrm>
                      <a:off x="0" y="0"/>
                      <a:ext cx="2494280" cy="1715655"/>
                    </a:xfrm>
                    <a:prstGeom prst="rect">
                      <a:avLst/>
                    </a:prstGeom>
                    <a:noFill/>
                    <a:ln w="9525">
                      <a:noFill/>
                      <a:miter lim="800000"/>
                      <a:headEnd/>
                      <a:tailEnd/>
                    </a:ln>
                  </pic:spPr>
                </pic:pic>
              </a:graphicData>
            </a:graphic>
          </wp:inline>
        </w:drawing>
      </w:r>
    </w:p>
    <w:p w:rsidR="00FB1FD3" w:rsidRPr="00FB1FD3" w:rsidRDefault="00073541" w:rsidP="00FB1FD3">
      <w:pPr>
        <w:pStyle w:val="a3"/>
        <w:bidi/>
        <w:ind w:left="150" w:right="150"/>
        <w:rPr>
          <w:rFonts w:cs="Simplified Arabic"/>
          <w:sz w:val="25"/>
          <w:szCs w:val="25"/>
          <w:rtl/>
        </w:rPr>
      </w:pPr>
      <w:r w:rsidRPr="00FB1FD3">
        <w:rPr>
          <w:rFonts w:cs="Simplified Arabic" w:hint="cs"/>
          <w:color w:val="003366"/>
          <w:sz w:val="25"/>
          <w:szCs w:val="25"/>
          <w:rtl/>
        </w:rPr>
        <w:t>وجد أن عندما يتم</w:t>
      </w:r>
      <w:r w:rsidRPr="00FB1FD3">
        <w:rPr>
          <w:rFonts w:cs="Simplified Arabic" w:hint="cs"/>
          <w:color w:val="000080"/>
          <w:sz w:val="25"/>
          <w:szCs w:val="25"/>
          <w:rtl/>
        </w:rPr>
        <w:t xml:space="preserve"> وضع شريحة سلكونية موجبة </w:t>
      </w:r>
      <w:r w:rsidRPr="00FB1FD3">
        <w:rPr>
          <w:rFonts w:cs="Simplified Arabic"/>
          <w:i/>
          <w:iCs/>
          <w:color w:val="000080"/>
          <w:sz w:val="25"/>
          <w:szCs w:val="25"/>
        </w:rPr>
        <w:t>p-type</w:t>
      </w:r>
      <w:r w:rsidRPr="00FB1FD3">
        <w:rPr>
          <w:rFonts w:cs="Simplified Arabic" w:hint="cs"/>
          <w:color w:val="000080"/>
          <w:sz w:val="25"/>
          <w:szCs w:val="25"/>
          <w:rtl/>
        </w:rPr>
        <w:t xml:space="preserve">  .. وشريحة سالبة  </w:t>
      </w:r>
      <w:r w:rsidRPr="00FB1FD3">
        <w:rPr>
          <w:rFonts w:cs="Simplified Arabic"/>
          <w:i/>
          <w:iCs/>
          <w:color w:val="000080"/>
          <w:sz w:val="25"/>
          <w:szCs w:val="25"/>
        </w:rPr>
        <w:t>n-type</w:t>
      </w:r>
      <w:r w:rsidRPr="00FB1FD3">
        <w:rPr>
          <w:rFonts w:cs="Simplified Arabic" w:hint="cs"/>
          <w:color w:val="000080"/>
          <w:sz w:val="25"/>
          <w:szCs w:val="25"/>
          <w:rtl/>
        </w:rPr>
        <w:t xml:space="preserve"> فأن التيار الكهربائي سيمر في جهة واحده فقط عبر الشريحتين .. لتشكر عنصر الكتروني يسمي الدايود او الموحد </w:t>
      </w:r>
      <w:r w:rsidRPr="00FB1FD3">
        <w:rPr>
          <w:rFonts w:cs="Simplified Arabic"/>
          <w:i/>
          <w:iCs/>
          <w:color w:val="000080"/>
          <w:sz w:val="25"/>
          <w:szCs w:val="25"/>
        </w:rPr>
        <w:t>Diode</w:t>
      </w:r>
      <w:r w:rsidRPr="00FB1FD3">
        <w:rPr>
          <w:rFonts w:cs="Simplified Arabic"/>
          <w:color w:val="000080"/>
          <w:sz w:val="25"/>
          <w:szCs w:val="25"/>
          <w:rtl/>
        </w:rPr>
        <w:t xml:space="preserve"> </w:t>
      </w:r>
      <w:r w:rsidRPr="00FB1FD3">
        <w:rPr>
          <w:rFonts w:cs="Simplified Arabic" w:hint="cs"/>
          <w:color w:val="000080"/>
          <w:sz w:val="25"/>
          <w:szCs w:val="25"/>
          <w:rtl/>
        </w:rPr>
        <w:t>.. وهو العنصر الأهم والأشهر في عالم أشب</w:t>
      </w:r>
      <w:r w:rsidRPr="00FB1FD3">
        <w:rPr>
          <w:rFonts w:cs="Simplified Arabic" w:hint="cs"/>
          <w:color w:val="003366"/>
          <w:sz w:val="25"/>
          <w:szCs w:val="25"/>
          <w:rtl/>
        </w:rPr>
        <w:t xml:space="preserve">اه الموصلات </w:t>
      </w:r>
      <w:r w:rsidRPr="00FB1FD3">
        <w:rPr>
          <w:rFonts w:cs="Simplified Arabic"/>
          <w:i/>
          <w:iCs/>
          <w:color w:val="003366"/>
          <w:sz w:val="25"/>
          <w:szCs w:val="25"/>
        </w:rPr>
        <w:t>semiconductor</w:t>
      </w:r>
    </w:p>
    <w:p w:rsidR="00073541" w:rsidRPr="00FB1FD3" w:rsidRDefault="00073541" w:rsidP="00FB1FD3">
      <w:pPr>
        <w:pStyle w:val="a3"/>
        <w:bidi/>
        <w:ind w:left="150" w:right="150"/>
        <w:rPr>
          <w:rFonts w:cs="Simplified Arabic"/>
          <w:sz w:val="25"/>
          <w:szCs w:val="25"/>
          <w:rtl/>
        </w:rPr>
      </w:pPr>
      <w:r w:rsidRPr="00FB1FD3">
        <w:rPr>
          <w:rFonts w:cs="Simplified Arabic" w:hint="cs"/>
          <w:color w:val="000080"/>
          <w:sz w:val="25"/>
          <w:szCs w:val="25"/>
          <w:rtl/>
        </w:rPr>
        <w:t xml:space="preserve">يمكن لشريحة سليكون موجبه </w:t>
      </w:r>
      <w:r w:rsidRPr="00FB1FD3">
        <w:rPr>
          <w:rFonts w:cs="Simplified Arabic"/>
          <w:color w:val="000080"/>
          <w:sz w:val="25"/>
          <w:szCs w:val="25"/>
        </w:rPr>
        <w:t>p-type</w:t>
      </w:r>
      <w:r w:rsidRPr="00FB1FD3">
        <w:rPr>
          <w:rFonts w:cs="Simplified Arabic"/>
          <w:color w:val="000080"/>
          <w:sz w:val="25"/>
          <w:szCs w:val="25"/>
          <w:rtl/>
        </w:rPr>
        <w:t xml:space="preserve"> </w:t>
      </w:r>
      <w:r w:rsidRPr="00FB1FD3">
        <w:rPr>
          <w:rFonts w:cs="Simplified Arabic" w:hint="cs"/>
          <w:color w:val="000080"/>
          <w:sz w:val="25"/>
          <w:szCs w:val="25"/>
          <w:rtl/>
        </w:rPr>
        <w:t xml:space="preserve">.. مع شريحة سالبة </w:t>
      </w:r>
      <w:r w:rsidRPr="00FB1FD3">
        <w:rPr>
          <w:rFonts w:cs="Simplified Arabic"/>
          <w:color w:val="000080"/>
          <w:sz w:val="25"/>
          <w:szCs w:val="25"/>
        </w:rPr>
        <w:t>n-type</w:t>
      </w:r>
      <w:r w:rsidRPr="00FB1FD3">
        <w:rPr>
          <w:rFonts w:cs="Simplified Arabic"/>
          <w:color w:val="000080"/>
          <w:sz w:val="25"/>
          <w:szCs w:val="25"/>
          <w:rtl/>
        </w:rPr>
        <w:t xml:space="preserve"> </w:t>
      </w:r>
      <w:r w:rsidRPr="00FB1FD3">
        <w:rPr>
          <w:rFonts w:cs="Simplified Arabic" w:hint="cs"/>
          <w:color w:val="000080"/>
          <w:sz w:val="25"/>
          <w:szCs w:val="25"/>
          <w:rtl/>
        </w:rPr>
        <w:t>ان تعمل كأي موصل للتيار الكهربائي</w:t>
      </w:r>
    </w:p>
    <w:p w:rsidR="00073541" w:rsidRPr="00FB1FD3" w:rsidRDefault="00073541" w:rsidP="00073541">
      <w:pPr>
        <w:pStyle w:val="a3"/>
        <w:bidi/>
        <w:ind w:left="150" w:right="150"/>
        <w:rPr>
          <w:rFonts w:ascii="Bookman Old Style" w:hAnsi="Bookman Old Style"/>
          <w:sz w:val="25"/>
          <w:szCs w:val="25"/>
          <w:rtl/>
        </w:rPr>
      </w:pPr>
      <w:r w:rsidRPr="00FB1FD3">
        <w:rPr>
          <w:rFonts w:cs="Simplified Arabic" w:hint="cs"/>
          <w:color w:val="000080"/>
          <w:sz w:val="25"/>
          <w:szCs w:val="25"/>
          <w:rtl/>
        </w:rPr>
        <w:t xml:space="preserve">تطلق على  حركة التيار من الشريحة الموجبة إلى السالبة بأسم الانحياز الأمامي او </w:t>
      </w:r>
      <w:r w:rsidRPr="00FB1FD3">
        <w:rPr>
          <w:rStyle w:val="a4"/>
          <w:rFonts w:cs="Simplified Arabic"/>
          <w:color w:val="000080"/>
          <w:sz w:val="25"/>
          <w:szCs w:val="25"/>
        </w:rPr>
        <w:t>forward biased</w:t>
      </w:r>
      <w:r w:rsidRPr="00FB1FD3">
        <w:rPr>
          <w:rStyle w:val="a4"/>
          <w:rFonts w:cs="Simplified Arabic" w:hint="cs"/>
          <w:color w:val="000080"/>
          <w:sz w:val="25"/>
          <w:szCs w:val="25"/>
          <w:rtl/>
        </w:rPr>
        <w:t xml:space="preserve"> ..</w:t>
      </w:r>
      <w:r w:rsidRPr="00FB1FD3">
        <w:rPr>
          <w:rFonts w:cs="Simplified Arabic" w:hint="cs"/>
          <w:color w:val="000080"/>
          <w:sz w:val="25"/>
          <w:szCs w:val="25"/>
          <w:rtl/>
        </w:rPr>
        <w:t xml:space="preserve"> في هذه الحالة يعمل الدايود كأي موصل جيد للتيار ..</w:t>
      </w:r>
    </w:p>
    <w:p w:rsidR="00073541" w:rsidRPr="00FB1FD3" w:rsidRDefault="00073541" w:rsidP="00073541">
      <w:pPr>
        <w:pStyle w:val="a3"/>
        <w:bidi/>
        <w:ind w:left="150" w:right="150"/>
        <w:rPr>
          <w:rFonts w:cs="Simplified Arabic"/>
          <w:sz w:val="25"/>
          <w:szCs w:val="25"/>
          <w:rtl/>
        </w:rPr>
      </w:pPr>
      <w:r w:rsidRPr="00FB1FD3">
        <w:rPr>
          <w:rFonts w:cs="Simplified Arabic" w:hint="cs"/>
          <w:color w:val="000080"/>
          <w:sz w:val="25"/>
          <w:szCs w:val="25"/>
          <w:rtl/>
        </w:rPr>
        <w:t>اما حالة عدم التوصيل اي جهد موجب على الشريحة السالبة .. وسالب على الشريحة الموجبة .. فهذا ما يسمى</w:t>
      </w:r>
      <w:r w:rsidRPr="00FB1FD3">
        <w:rPr>
          <w:rStyle w:val="a4"/>
          <w:rFonts w:cs="Simplified Arabic" w:hint="cs"/>
          <w:color w:val="000080"/>
          <w:sz w:val="25"/>
          <w:szCs w:val="25"/>
          <w:rtl/>
        </w:rPr>
        <w:t xml:space="preserve"> </w:t>
      </w:r>
      <w:r w:rsidRPr="00FB1FD3">
        <w:rPr>
          <w:rStyle w:val="a4"/>
          <w:rFonts w:cs="Simplified Arabic"/>
          <w:color w:val="000080"/>
          <w:sz w:val="25"/>
          <w:szCs w:val="25"/>
        </w:rPr>
        <w:t>reverse biased</w:t>
      </w:r>
      <w:r w:rsidRPr="00FB1FD3">
        <w:rPr>
          <w:rFonts w:cs="Simplified Arabic"/>
          <w:color w:val="000080"/>
          <w:sz w:val="25"/>
          <w:szCs w:val="25"/>
          <w:rtl/>
        </w:rPr>
        <w:t xml:space="preserve"> . </w:t>
      </w:r>
    </w:p>
    <w:p w:rsidR="00073541" w:rsidRPr="00C71B1B" w:rsidRDefault="00073541" w:rsidP="00073541">
      <w:pPr>
        <w:pStyle w:val="a3"/>
        <w:bidi/>
        <w:jc w:val="center"/>
        <w:rPr>
          <w:rFonts w:cs="Simplified Arabic"/>
          <w:sz w:val="28"/>
          <w:szCs w:val="28"/>
          <w:rtl/>
        </w:rPr>
      </w:pPr>
      <w:r>
        <w:rPr>
          <w:rFonts w:cs="Simplified Arabic"/>
          <w:noProof/>
          <w:sz w:val="28"/>
          <w:szCs w:val="28"/>
          <w:rtl/>
        </w:rPr>
        <w:drawing>
          <wp:inline distT="0" distB="0" distL="0" distR="0">
            <wp:extent cx="4330700" cy="3686810"/>
            <wp:effectExtent l="19050" t="0" r="0" b="0"/>
            <wp:docPr id="91" name="صورة 91" descr="img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img96"/>
                    <pic:cNvPicPr>
                      <a:picLocks noChangeAspect="1" noChangeArrowheads="1"/>
                    </pic:cNvPicPr>
                  </pic:nvPicPr>
                  <pic:blipFill>
                    <a:blip r:embed="rId7"/>
                    <a:srcRect/>
                    <a:stretch>
                      <a:fillRect/>
                    </a:stretch>
                  </pic:blipFill>
                  <pic:spPr bwMode="auto">
                    <a:xfrm>
                      <a:off x="0" y="0"/>
                      <a:ext cx="4330700" cy="3686810"/>
                    </a:xfrm>
                    <a:prstGeom prst="rect">
                      <a:avLst/>
                    </a:prstGeom>
                    <a:noFill/>
                    <a:ln w="9525">
                      <a:noFill/>
                      <a:miter lim="800000"/>
                      <a:headEnd/>
                      <a:tailEnd/>
                    </a:ln>
                  </pic:spPr>
                </pic:pic>
              </a:graphicData>
            </a:graphic>
          </wp:inline>
        </w:drawing>
      </w:r>
    </w:p>
    <w:p w:rsidR="00073541" w:rsidRPr="00C71B1B" w:rsidRDefault="00073541" w:rsidP="00073541">
      <w:pPr>
        <w:pStyle w:val="a3"/>
        <w:bidi/>
        <w:ind w:left="150" w:right="150"/>
        <w:rPr>
          <w:rFonts w:cs="Simplified Arabic"/>
          <w:sz w:val="28"/>
          <w:szCs w:val="28"/>
          <w:rtl/>
        </w:rPr>
      </w:pPr>
      <w:r w:rsidRPr="00C71B1B">
        <w:rPr>
          <w:rFonts w:cs="Simplified Arabic" w:hint="cs"/>
          <w:color w:val="000080"/>
          <w:sz w:val="28"/>
          <w:szCs w:val="28"/>
          <w:rtl/>
        </w:rPr>
        <w:lastRenderedPageBreak/>
        <w:t xml:space="preserve">يوجد فرق جهد صغير على طرفي الدايود </w:t>
      </w:r>
      <w:r w:rsidRPr="00C71B1B">
        <w:rPr>
          <w:rFonts w:cs="Simplified Arabic"/>
          <w:color w:val="000080"/>
          <w:sz w:val="28"/>
          <w:szCs w:val="28"/>
          <w:rtl/>
        </w:rPr>
        <w:t xml:space="preserve">0.6 </w:t>
      </w:r>
      <w:r w:rsidRPr="00C71B1B">
        <w:rPr>
          <w:rFonts w:cs="Simplified Arabic" w:hint="cs"/>
          <w:color w:val="000080"/>
          <w:sz w:val="28"/>
          <w:szCs w:val="28"/>
          <w:rtl/>
        </w:rPr>
        <w:t xml:space="preserve">فولت للدايود المصنوع من مادة السليكون </w:t>
      </w:r>
      <w:r w:rsidRPr="00C71B1B">
        <w:rPr>
          <w:rFonts w:cs="Simplified Arabic"/>
          <w:color w:val="000080"/>
          <w:sz w:val="28"/>
          <w:szCs w:val="28"/>
        </w:rPr>
        <w:t>Si</w:t>
      </w:r>
      <w:r w:rsidRPr="00C71B1B">
        <w:rPr>
          <w:rFonts w:cs="Simplified Arabic"/>
          <w:color w:val="000080"/>
          <w:sz w:val="28"/>
          <w:szCs w:val="28"/>
          <w:rtl/>
        </w:rPr>
        <w:t xml:space="preserve"> </w:t>
      </w:r>
      <w:r w:rsidRPr="00C71B1B">
        <w:rPr>
          <w:rFonts w:cs="Simplified Arabic" w:hint="cs"/>
          <w:color w:val="000080"/>
          <w:sz w:val="28"/>
          <w:szCs w:val="28"/>
          <w:rtl/>
        </w:rPr>
        <w:t xml:space="preserve">.. وتقريبا  </w:t>
      </w:r>
      <w:r w:rsidRPr="00C71B1B">
        <w:rPr>
          <w:rFonts w:cs="Simplified Arabic"/>
          <w:color w:val="000080"/>
          <w:sz w:val="28"/>
          <w:szCs w:val="28"/>
          <w:rtl/>
        </w:rPr>
        <w:t xml:space="preserve">0,3 </w:t>
      </w:r>
      <w:r w:rsidRPr="00C71B1B">
        <w:rPr>
          <w:rFonts w:cs="Simplified Arabic" w:hint="cs"/>
          <w:color w:val="000080"/>
          <w:sz w:val="28"/>
          <w:szCs w:val="28"/>
          <w:rtl/>
        </w:rPr>
        <w:t xml:space="preserve">للمصنوع من مادة الجرمانيم .. </w:t>
      </w:r>
    </w:p>
    <w:p w:rsidR="00073541" w:rsidRPr="00C71B1B" w:rsidRDefault="00073541" w:rsidP="00073541">
      <w:pPr>
        <w:pStyle w:val="a3"/>
        <w:bidi/>
        <w:ind w:left="150" w:right="150"/>
        <w:rPr>
          <w:rFonts w:cs="Simplified Arabic"/>
          <w:sz w:val="28"/>
          <w:szCs w:val="28"/>
          <w:rtl/>
        </w:rPr>
      </w:pPr>
      <w:r w:rsidRPr="00C71B1B">
        <w:rPr>
          <w:rFonts w:cs="Simplified Arabic" w:hint="cs"/>
          <w:color w:val="000080"/>
          <w:sz w:val="28"/>
          <w:szCs w:val="28"/>
          <w:rtl/>
        </w:rPr>
        <w:t>يمكن استخدام هذا الجهد الصغير لاختبار  وفحص دائرة الكترونية موصله بالمصدر وتحتوي على موحدات .. فإذا كان الدايود المفحوص سليم فانه سيعطي جهد صغير بين أطرافه في حالة التوصيل بالانحياز الأمامي..</w:t>
      </w:r>
    </w:p>
    <w:p w:rsidR="00073541" w:rsidRDefault="00073541" w:rsidP="00073541">
      <w:pPr>
        <w:pStyle w:val="a3"/>
        <w:bidi/>
        <w:ind w:left="150" w:right="150"/>
        <w:rPr>
          <w:rFonts w:cs="Simplified Arabic"/>
          <w:sz w:val="28"/>
          <w:szCs w:val="28"/>
          <w:rtl/>
        </w:rPr>
      </w:pPr>
      <w:r w:rsidRPr="00C71B1B">
        <w:rPr>
          <w:rFonts w:cs="Simplified Arabic" w:hint="cs"/>
          <w:color w:val="000080"/>
          <w:sz w:val="28"/>
          <w:szCs w:val="28"/>
          <w:rtl/>
        </w:rPr>
        <w:t>اما إذا أعطى قيمه جهد أعلى من 1 فولت او 0 فولت فهذا يعنى أن هذا الدايود تالف.</w:t>
      </w:r>
    </w:p>
    <w:p w:rsidR="00073541" w:rsidRPr="00C71B1B" w:rsidRDefault="00073541" w:rsidP="00073541">
      <w:pPr>
        <w:pStyle w:val="a3"/>
        <w:bidi/>
        <w:jc w:val="center"/>
        <w:rPr>
          <w:rFonts w:cs="Simplified Arabic"/>
          <w:sz w:val="28"/>
          <w:szCs w:val="28"/>
          <w:rtl/>
        </w:rPr>
      </w:pPr>
      <w:r>
        <w:rPr>
          <w:rFonts w:cs="Simplified Arabic"/>
          <w:noProof/>
          <w:sz w:val="28"/>
          <w:szCs w:val="28"/>
          <w:rtl/>
        </w:rPr>
        <w:drawing>
          <wp:inline distT="0" distB="0" distL="0" distR="0">
            <wp:extent cx="4140200" cy="3665220"/>
            <wp:effectExtent l="19050" t="0" r="0" b="0"/>
            <wp:docPr id="92" name="صورة 92" descr="img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g97"/>
                    <pic:cNvPicPr>
                      <a:picLocks noChangeAspect="1" noChangeArrowheads="1"/>
                    </pic:cNvPicPr>
                  </pic:nvPicPr>
                  <pic:blipFill>
                    <a:blip r:embed="rId8"/>
                    <a:srcRect/>
                    <a:stretch>
                      <a:fillRect/>
                    </a:stretch>
                  </pic:blipFill>
                  <pic:spPr bwMode="auto">
                    <a:xfrm>
                      <a:off x="0" y="0"/>
                      <a:ext cx="4140200" cy="3665220"/>
                    </a:xfrm>
                    <a:prstGeom prst="rect">
                      <a:avLst/>
                    </a:prstGeom>
                    <a:noFill/>
                    <a:ln w="9525">
                      <a:noFill/>
                      <a:miter lim="800000"/>
                      <a:headEnd/>
                      <a:tailEnd/>
                    </a:ln>
                  </pic:spPr>
                </pic:pic>
              </a:graphicData>
            </a:graphic>
          </wp:inline>
        </w:drawing>
      </w:r>
    </w:p>
    <w:p w:rsidR="00073541" w:rsidRPr="00C71B1B" w:rsidRDefault="00073541" w:rsidP="00073541">
      <w:pPr>
        <w:pStyle w:val="a3"/>
        <w:bidi/>
        <w:ind w:left="150" w:right="150"/>
        <w:rPr>
          <w:rFonts w:cs="Simplified Arabic"/>
          <w:sz w:val="28"/>
          <w:szCs w:val="28"/>
          <w:rtl/>
        </w:rPr>
      </w:pPr>
      <w:r w:rsidRPr="00C71B1B">
        <w:rPr>
          <w:rFonts w:cs="Simplified Arabic" w:hint="cs"/>
          <w:color w:val="000080"/>
          <w:sz w:val="28"/>
          <w:szCs w:val="28"/>
          <w:rtl/>
        </w:rPr>
        <w:t>يتم تشبيه عمل الدايود كحنفية ماء تسمح بالمرور في جهة واحده فقط .. ولهذا تم استغلال هذه الخاصية المتميزة لإنشاء الكثير من التطبيقات المفيدة ..</w:t>
      </w:r>
    </w:p>
    <w:p w:rsidR="00073541" w:rsidRPr="00C71B1B" w:rsidRDefault="00073541" w:rsidP="00073541">
      <w:pPr>
        <w:pStyle w:val="a3"/>
        <w:bidi/>
        <w:ind w:left="150" w:right="150"/>
        <w:rPr>
          <w:rFonts w:cs="Simplified Arabic"/>
          <w:sz w:val="28"/>
          <w:szCs w:val="28"/>
          <w:rtl/>
        </w:rPr>
      </w:pPr>
      <w:r w:rsidRPr="00C71B1B">
        <w:rPr>
          <w:rFonts w:cs="Simplified Arabic" w:hint="cs"/>
          <w:color w:val="000080"/>
          <w:sz w:val="28"/>
          <w:szCs w:val="28"/>
          <w:rtl/>
        </w:rPr>
        <w:t xml:space="preserve">احد اشهر هذه التطبيقات .. هي تحويل التيار المتردد </w:t>
      </w:r>
      <w:r w:rsidRPr="00C71B1B">
        <w:rPr>
          <w:rFonts w:cs="Simplified Arabic"/>
          <w:color w:val="000080"/>
          <w:sz w:val="28"/>
          <w:szCs w:val="28"/>
          <w:rtl/>
        </w:rPr>
        <w:t>(</w:t>
      </w:r>
      <w:r w:rsidRPr="00C71B1B">
        <w:rPr>
          <w:rFonts w:cs="Simplified Arabic"/>
          <w:color w:val="000080"/>
          <w:sz w:val="28"/>
          <w:szCs w:val="28"/>
        </w:rPr>
        <w:t>AC</w:t>
      </w:r>
      <w:r w:rsidRPr="00C71B1B">
        <w:rPr>
          <w:rFonts w:cs="Simplified Arabic"/>
          <w:color w:val="000080"/>
          <w:sz w:val="28"/>
          <w:szCs w:val="28"/>
          <w:rtl/>
        </w:rPr>
        <w:t>)</w:t>
      </w:r>
      <w:r w:rsidRPr="00C71B1B">
        <w:rPr>
          <w:rFonts w:cs="Simplified Arabic" w:hint="cs"/>
          <w:color w:val="000080"/>
          <w:sz w:val="28"/>
          <w:szCs w:val="28"/>
          <w:rtl/>
        </w:rPr>
        <w:t xml:space="preserve"> والتي تتغير قطبيتة باستمرار إلى تيار مستمر </w:t>
      </w:r>
      <w:r w:rsidRPr="00C71B1B">
        <w:rPr>
          <w:rFonts w:cs="Simplified Arabic"/>
          <w:color w:val="000080"/>
          <w:sz w:val="28"/>
          <w:szCs w:val="28"/>
          <w:rtl/>
        </w:rPr>
        <w:t>(</w:t>
      </w:r>
      <w:r w:rsidRPr="00C71B1B">
        <w:rPr>
          <w:rFonts w:cs="Simplified Arabic"/>
          <w:color w:val="000080"/>
          <w:sz w:val="28"/>
          <w:szCs w:val="28"/>
        </w:rPr>
        <w:t>DC</w:t>
      </w:r>
      <w:r w:rsidRPr="00C71B1B">
        <w:rPr>
          <w:rFonts w:cs="Simplified Arabic"/>
          <w:color w:val="000080"/>
          <w:sz w:val="28"/>
          <w:szCs w:val="28"/>
          <w:rtl/>
        </w:rPr>
        <w:t>)</w:t>
      </w:r>
      <w:r w:rsidRPr="00C71B1B">
        <w:rPr>
          <w:rFonts w:cs="Simplified Arabic" w:hint="cs"/>
          <w:color w:val="000080"/>
          <w:sz w:val="28"/>
          <w:szCs w:val="28"/>
          <w:rtl/>
        </w:rPr>
        <w:t xml:space="preserve"> أحادي القطبية ..</w:t>
      </w:r>
    </w:p>
    <w:p w:rsidR="00073541" w:rsidRPr="00C71B1B" w:rsidRDefault="00073541" w:rsidP="00073541">
      <w:pPr>
        <w:pStyle w:val="a3"/>
        <w:bidi/>
        <w:ind w:left="150" w:right="150"/>
        <w:rPr>
          <w:rFonts w:cs="Simplified Arabic"/>
          <w:sz w:val="28"/>
          <w:szCs w:val="28"/>
          <w:rtl/>
        </w:rPr>
      </w:pPr>
      <w:r w:rsidRPr="00C71B1B">
        <w:rPr>
          <w:rFonts w:cs="Simplified Arabic" w:hint="cs"/>
          <w:color w:val="000080"/>
          <w:sz w:val="28"/>
          <w:szCs w:val="28"/>
          <w:rtl/>
        </w:rPr>
        <w:t>كل مصادر الطاقة في المنازل تعطي تيار متردد بينما البطاريات تزودنا بالتيار المستمر ..</w:t>
      </w:r>
    </w:p>
    <w:p w:rsidR="00073541" w:rsidRPr="00C71B1B" w:rsidRDefault="00073541" w:rsidP="00073541">
      <w:pPr>
        <w:pStyle w:val="a3"/>
        <w:bidi/>
        <w:ind w:left="150" w:right="150"/>
        <w:rPr>
          <w:rFonts w:cs="Simplified Arabic"/>
          <w:sz w:val="28"/>
          <w:szCs w:val="28"/>
          <w:rtl/>
        </w:rPr>
      </w:pPr>
      <w:r w:rsidRPr="00C71B1B">
        <w:rPr>
          <w:rFonts w:cs="Simplified Arabic" w:hint="cs"/>
          <w:color w:val="000080"/>
          <w:sz w:val="28"/>
          <w:szCs w:val="28"/>
          <w:rtl/>
        </w:rPr>
        <w:t xml:space="preserve">وعملية التحويل التي تتم لاستبدال التيار المتذبذب إلى تيار مستمر .. تسمي تقويم او </w:t>
      </w:r>
      <w:r w:rsidRPr="00C71B1B">
        <w:rPr>
          <w:rFonts w:cs="Simplified Arabic"/>
          <w:i/>
          <w:iCs/>
          <w:color w:val="000080"/>
          <w:sz w:val="28"/>
          <w:szCs w:val="28"/>
        </w:rPr>
        <w:t>rectification</w:t>
      </w:r>
    </w:p>
    <w:p w:rsidR="00073541" w:rsidRPr="00C71B1B" w:rsidRDefault="00073541" w:rsidP="00073541">
      <w:pPr>
        <w:pStyle w:val="a3"/>
        <w:bidi/>
        <w:ind w:left="150" w:right="150"/>
        <w:rPr>
          <w:rFonts w:cs="Simplified Arabic"/>
          <w:sz w:val="28"/>
          <w:szCs w:val="28"/>
          <w:rtl/>
        </w:rPr>
      </w:pPr>
      <w:r w:rsidRPr="00C71B1B">
        <w:rPr>
          <w:rFonts w:cs="Simplified Arabic" w:hint="cs"/>
          <w:color w:val="000080"/>
          <w:sz w:val="28"/>
          <w:szCs w:val="28"/>
          <w:rtl/>
        </w:rPr>
        <w:t xml:space="preserve">الصورة التالية توضح الإشارة الداخلة والخارجة من الدايود .. وهذه الطريقة في التقويم تسمى تقويم نصف موجه لانها تقوم بإخراج نصف الموجه الاصليه .. وإلغاء " </w:t>
      </w:r>
      <w:r w:rsidRPr="00C71B1B">
        <w:rPr>
          <w:rFonts w:cs="Simplified Arabic"/>
          <w:i/>
          <w:iCs/>
          <w:color w:val="000080"/>
          <w:sz w:val="28"/>
          <w:szCs w:val="28"/>
        </w:rPr>
        <w:t>Block</w:t>
      </w:r>
      <w:r w:rsidRPr="00C71B1B">
        <w:rPr>
          <w:rFonts w:cs="Simplified Arabic"/>
          <w:color w:val="000080"/>
          <w:sz w:val="28"/>
          <w:szCs w:val="28"/>
          <w:rtl/>
        </w:rPr>
        <w:t xml:space="preserve"> "</w:t>
      </w:r>
      <w:r w:rsidRPr="00C71B1B">
        <w:rPr>
          <w:rFonts w:cs="Simplified Arabic" w:hint="cs"/>
          <w:color w:val="000080"/>
          <w:sz w:val="28"/>
          <w:szCs w:val="28"/>
          <w:rtl/>
        </w:rPr>
        <w:t xml:space="preserve"> للنصف الأخر ..</w:t>
      </w:r>
    </w:p>
    <w:p w:rsidR="00073541" w:rsidRPr="00C71B1B" w:rsidRDefault="00073541" w:rsidP="00073541">
      <w:pPr>
        <w:pStyle w:val="a3"/>
        <w:bidi/>
        <w:ind w:left="150" w:right="150"/>
        <w:jc w:val="center"/>
        <w:rPr>
          <w:sz w:val="28"/>
          <w:szCs w:val="28"/>
          <w:rtl/>
        </w:rPr>
      </w:pPr>
      <w:r>
        <w:rPr>
          <w:noProof/>
          <w:sz w:val="28"/>
          <w:szCs w:val="28"/>
          <w:rtl/>
        </w:rPr>
        <w:lastRenderedPageBreak/>
        <w:drawing>
          <wp:inline distT="0" distB="0" distL="0" distR="0">
            <wp:extent cx="3437890" cy="1982470"/>
            <wp:effectExtent l="19050" t="0" r="0" b="0"/>
            <wp:docPr id="93" name="صورة 93" descr="img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img98"/>
                    <pic:cNvPicPr>
                      <a:picLocks noChangeAspect="1" noChangeArrowheads="1"/>
                    </pic:cNvPicPr>
                  </pic:nvPicPr>
                  <pic:blipFill>
                    <a:blip r:embed="rId9"/>
                    <a:srcRect/>
                    <a:stretch>
                      <a:fillRect/>
                    </a:stretch>
                  </pic:blipFill>
                  <pic:spPr bwMode="auto">
                    <a:xfrm>
                      <a:off x="0" y="0"/>
                      <a:ext cx="3437890" cy="1982470"/>
                    </a:xfrm>
                    <a:prstGeom prst="rect">
                      <a:avLst/>
                    </a:prstGeom>
                    <a:noFill/>
                    <a:ln w="9525">
                      <a:noFill/>
                      <a:miter lim="800000"/>
                      <a:headEnd/>
                      <a:tailEnd/>
                    </a:ln>
                  </pic:spPr>
                </pic:pic>
              </a:graphicData>
            </a:graphic>
          </wp:inline>
        </w:drawing>
      </w:r>
    </w:p>
    <w:p w:rsidR="00073541" w:rsidRPr="00C71B1B" w:rsidRDefault="00073541" w:rsidP="00073541">
      <w:pPr>
        <w:pStyle w:val="a3"/>
        <w:bidi/>
        <w:ind w:left="150" w:right="150"/>
        <w:rPr>
          <w:rFonts w:cs="Simplified Arabic"/>
          <w:color w:val="000080"/>
          <w:sz w:val="28"/>
          <w:szCs w:val="28"/>
          <w:rtl/>
        </w:rPr>
      </w:pPr>
      <w:r w:rsidRPr="00C71B1B">
        <w:rPr>
          <w:rFonts w:cs="Simplified Arabic" w:hint="cs"/>
          <w:color w:val="000080"/>
          <w:sz w:val="28"/>
          <w:szCs w:val="28"/>
          <w:rtl/>
        </w:rPr>
        <w:t xml:space="preserve">أما الطريقة الثانية والأكثر كفاءة والتي تستفيد من كامل الإشارة المتردد الداخلة هي دائرة تقويم موجه كاملة والصورة توضح طريقة القنطرة </w:t>
      </w:r>
      <w:r w:rsidRPr="00C71B1B">
        <w:rPr>
          <w:rFonts w:cs="Simplified Arabic"/>
          <w:i/>
          <w:iCs/>
          <w:color w:val="000080"/>
          <w:sz w:val="28"/>
          <w:szCs w:val="28"/>
        </w:rPr>
        <w:t>Bridge</w:t>
      </w:r>
      <w:r w:rsidRPr="00C71B1B">
        <w:rPr>
          <w:rFonts w:cs="Simplified Arabic"/>
          <w:color w:val="000080"/>
          <w:sz w:val="28"/>
          <w:szCs w:val="28"/>
          <w:rtl/>
        </w:rPr>
        <w:t xml:space="preserve"> </w:t>
      </w:r>
      <w:r w:rsidRPr="00C71B1B">
        <w:rPr>
          <w:rFonts w:cs="Simplified Arabic" w:hint="cs"/>
          <w:color w:val="000080"/>
          <w:sz w:val="28"/>
          <w:szCs w:val="28"/>
          <w:rtl/>
        </w:rPr>
        <w:t>" أربع موحدات " للحصول على النتيجة المطلوبة ..</w:t>
      </w:r>
    </w:p>
    <w:p w:rsidR="00073541" w:rsidRPr="00C71B1B" w:rsidRDefault="00073541" w:rsidP="00073541">
      <w:pPr>
        <w:pStyle w:val="a3"/>
        <w:bidi/>
        <w:jc w:val="center"/>
        <w:rPr>
          <w:sz w:val="28"/>
          <w:szCs w:val="28"/>
          <w:rtl/>
        </w:rPr>
      </w:pPr>
      <w:r>
        <w:rPr>
          <w:noProof/>
          <w:sz w:val="28"/>
          <w:szCs w:val="28"/>
          <w:rtl/>
        </w:rPr>
        <w:drawing>
          <wp:inline distT="0" distB="0" distL="0" distR="0">
            <wp:extent cx="3825875" cy="2560320"/>
            <wp:effectExtent l="19050" t="0" r="3175" b="0"/>
            <wp:docPr id="94" name="صورة 94" descr="img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img99"/>
                    <pic:cNvPicPr>
                      <a:picLocks noChangeAspect="1" noChangeArrowheads="1"/>
                    </pic:cNvPicPr>
                  </pic:nvPicPr>
                  <pic:blipFill>
                    <a:blip r:embed="rId10"/>
                    <a:srcRect/>
                    <a:stretch>
                      <a:fillRect/>
                    </a:stretch>
                  </pic:blipFill>
                  <pic:spPr bwMode="auto">
                    <a:xfrm>
                      <a:off x="0" y="0"/>
                      <a:ext cx="3825875" cy="2560320"/>
                    </a:xfrm>
                    <a:prstGeom prst="rect">
                      <a:avLst/>
                    </a:prstGeom>
                    <a:noFill/>
                    <a:ln w="9525">
                      <a:noFill/>
                      <a:miter lim="800000"/>
                      <a:headEnd/>
                      <a:tailEnd/>
                    </a:ln>
                  </pic:spPr>
                </pic:pic>
              </a:graphicData>
            </a:graphic>
          </wp:inline>
        </w:drawing>
      </w:r>
    </w:p>
    <w:p w:rsidR="00073541" w:rsidRPr="00C71B1B" w:rsidRDefault="00073541" w:rsidP="00073541">
      <w:pPr>
        <w:rPr>
          <w:sz w:val="28"/>
          <w:szCs w:val="28"/>
        </w:rPr>
      </w:pPr>
    </w:p>
    <w:p w:rsidR="00073541" w:rsidRPr="00C71B1B" w:rsidRDefault="00073541" w:rsidP="00073541">
      <w:pPr>
        <w:spacing w:before="100" w:beforeAutospacing="1" w:after="100" w:afterAutospacing="1"/>
        <w:ind w:left="165" w:right="165"/>
        <w:rPr>
          <w:rFonts w:cs="Simplified Arabic"/>
          <w:sz w:val="28"/>
          <w:szCs w:val="28"/>
        </w:rPr>
      </w:pPr>
      <w:r w:rsidRPr="00C71B1B">
        <w:rPr>
          <w:rFonts w:cs="Simplified Arabic"/>
          <w:sz w:val="28"/>
          <w:szCs w:val="28"/>
          <w:rtl/>
        </w:rPr>
        <w:t>بأستخدام الخاصية المعروفه للدايود او الثنائي والتي يسمح فيها بمرور</w:t>
      </w:r>
      <w:r w:rsidRPr="00C71B1B">
        <w:rPr>
          <w:rFonts w:cs="Simplified Arabic"/>
          <w:sz w:val="28"/>
          <w:szCs w:val="28"/>
        </w:rPr>
        <w:t xml:space="preserve"> </w:t>
      </w:r>
      <w:r w:rsidRPr="00C71B1B">
        <w:rPr>
          <w:rFonts w:cs="Simplified Arabic"/>
          <w:sz w:val="28"/>
          <w:szCs w:val="28"/>
          <w:rtl/>
        </w:rPr>
        <w:t>التيار بأتجاه واحد فقط</w:t>
      </w:r>
      <w:r w:rsidRPr="00C71B1B">
        <w:rPr>
          <w:rFonts w:cs="Simplified Arabic"/>
          <w:sz w:val="28"/>
          <w:szCs w:val="28"/>
        </w:rPr>
        <w:t xml:space="preserve"> ..</w:t>
      </w:r>
      <w:r w:rsidRPr="00C71B1B">
        <w:rPr>
          <w:rFonts w:cs="Simplified Arabic"/>
          <w:sz w:val="28"/>
          <w:szCs w:val="28"/>
        </w:rPr>
        <w:br/>
      </w:r>
      <w:r w:rsidRPr="00C71B1B">
        <w:rPr>
          <w:rFonts w:cs="Simplified Arabic"/>
          <w:sz w:val="28"/>
          <w:szCs w:val="28"/>
        </w:rPr>
        <w:br/>
        <w:t> </w:t>
      </w:r>
    </w:p>
    <w:p w:rsidR="00073541" w:rsidRPr="00C71B1B" w:rsidRDefault="00073541" w:rsidP="00073541">
      <w:pPr>
        <w:spacing w:before="100" w:beforeAutospacing="1" w:after="100" w:afterAutospacing="1"/>
        <w:ind w:left="165" w:right="165"/>
        <w:jc w:val="center"/>
        <w:rPr>
          <w:rFonts w:cs="Simplified Arabic"/>
          <w:sz w:val="28"/>
          <w:szCs w:val="28"/>
        </w:rPr>
      </w:pPr>
      <w:r>
        <w:rPr>
          <w:rFonts w:cs="Simplified Arabic"/>
          <w:noProof/>
          <w:sz w:val="28"/>
          <w:szCs w:val="28"/>
        </w:rPr>
        <w:drawing>
          <wp:inline distT="0" distB="0" distL="0" distR="0">
            <wp:extent cx="3460115" cy="1331595"/>
            <wp:effectExtent l="19050" t="0" r="6985" b="0"/>
            <wp:docPr id="95" name="صورة 95" descr="0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03247"/>
                    <pic:cNvPicPr>
                      <a:picLocks noChangeAspect="1" noChangeArrowheads="1"/>
                    </pic:cNvPicPr>
                  </pic:nvPicPr>
                  <pic:blipFill>
                    <a:blip r:embed="rId11"/>
                    <a:srcRect/>
                    <a:stretch>
                      <a:fillRect/>
                    </a:stretch>
                  </pic:blipFill>
                  <pic:spPr bwMode="auto">
                    <a:xfrm>
                      <a:off x="0" y="0"/>
                      <a:ext cx="3460115" cy="1331595"/>
                    </a:xfrm>
                    <a:prstGeom prst="rect">
                      <a:avLst/>
                    </a:prstGeom>
                    <a:noFill/>
                    <a:ln w="9525">
                      <a:noFill/>
                      <a:miter lim="800000"/>
                      <a:headEnd/>
                      <a:tailEnd/>
                    </a:ln>
                  </pic:spPr>
                </pic:pic>
              </a:graphicData>
            </a:graphic>
          </wp:inline>
        </w:drawing>
      </w:r>
    </w:p>
    <w:p w:rsidR="00FB1FD3" w:rsidRDefault="00FB1FD3" w:rsidP="00FB1FD3">
      <w:pPr>
        <w:tabs>
          <w:tab w:val="left" w:pos="4200"/>
          <w:tab w:val="center" w:pos="4950"/>
        </w:tabs>
        <w:spacing w:before="100" w:beforeAutospacing="1" w:after="100" w:afterAutospacing="1"/>
        <w:rPr>
          <w:rFonts w:ascii="Tahoma" w:hAnsi="Tahoma" w:cs="Tahoma"/>
          <w:color w:val="0000FF"/>
          <w:sz w:val="34"/>
          <w:szCs w:val="34"/>
          <w:rtl/>
        </w:rPr>
      </w:pPr>
      <w:r>
        <w:rPr>
          <w:rFonts w:ascii="Tahoma" w:hAnsi="Tahoma" w:cs="Tahoma"/>
          <w:color w:val="0000FF"/>
          <w:sz w:val="34"/>
          <w:szCs w:val="34"/>
          <w:rtl/>
        </w:rPr>
        <w:tab/>
      </w:r>
    </w:p>
    <w:p w:rsidR="00A80E75" w:rsidRPr="001045E4" w:rsidRDefault="00A80E75" w:rsidP="00A80E75">
      <w:pPr>
        <w:spacing w:before="100" w:beforeAutospacing="1" w:after="100" w:afterAutospacing="1"/>
        <w:ind w:left="376" w:right="376"/>
        <w:rPr>
          <w:sz w:val="52"/>
          <w:szCs w:val="52"/>
        </w:rPr>
      </w:pPr>
      <w:r w:rsidRPr="001045E4">
        <w:rPr>
          <w:sz w:val="52"/>
          <w:szCs w:val="52"/>
        </w:rPr>
        <w:t>RIZAN2010@</w:t>
      </w:r>
      <w:r>
        <w:rPr>
          <w:sz w:val="52"/>
          <w:szCs w:val="52"/>
        </w:rPr>
        <w:t>w</w:t>
      </w:r>
      <w:r w:rsidRPr="001045E4">
        <w:rPr>
          <w:sz w:val="52"/>
          <w:szCs w:val="52"/>
        </w:rPr>
        <w:t>indowslive.com</w:t>
      </w:r>
    </w:p>
    <w:p w:rsidR="00FB1FD3" w:rsidRDefault="00FB1FD3" w:rsidP="00FB1FD3">
      <w:pPr>
        <w:tabs>
          <w:tab w:val="left" w:pos="4200"/>
          <w:tab w:val="center" w:pos="4950"/>
        </w:tabs>
        <w:spacing w:before="100" w:beforeAutospacing="1" w:after="100" w:afterAutospacing="1"/>
        <w:rPr>
          <w:rFonts w:ascii="Tahoma" w:hAnsi="Tahoma" w:cs="Tahoma"/>
          <w:color w:val="0000FF"/>
          <w:sz w:val="34"/>
          <w:szCs w:val="34"/>
          <w:rtl/>
        </w:rPr>
      </w:pPr>
    </w:p>
    <w:p w:rsidR="00073541" w:rsidRPr="00C71B1B" w:rsidRDefault="00FB1FD3" w:rsidP="00FB1FD3">
      <w:pPr>
        <w:tabs>
          <w:tab w:val="left" w:pos="4200"/>
          <w:tab w:val="center" w:pos="4950"/>
        </w:tabs>
        <w:spacing w:before="100" w:beforeAutospacing="1" w:after="100" w:afterAutospacing="1"/>
        <w:rPr>
          <w:rFonts w:ascii="Tahoma" w:hAnsi="Tahoma" w:cs="Tahoma"/>
          <w:color w:val="0000FF"/>
          <w:sz w:val="34"/>
          <w:szCs w:val="34"/>
          <w:rtl/>
        </w:rPr>
      </w:pPr>
      <w:r>
        <w:rPr>
          <w:rFonts w:ascii="Tahoma" w:hAnsi="Tahoma" w:cs="Tahoma"/>
          <w:color w:val="0000FF"/>
          <w:sz w:val="34"/>
          <w:szCs w:val="34"/>
          <w:rtl/>
        </w:rPr>
        <w:tab/>
      </w:r>
      <w:r w:rsidR="00073541" w:rsidRPr="00C71B1B">
        <w:rPr>
          <w:rFonts w:ascii="Tahoma" w:hAnsi="Tahoma" w:cs="Tahoma" w:hint="cs"/>
          <w:color w:val="0000FF"/>
          <w:sz w:val="34"/>
          <w:szCs w:val="34"/>
          <w:rtl/>
        </w:rPr>
        <w:t>ثان</w:t>
      </w:r>
      <w:r w:rsidR="00073541">
        <w:rPr>
          <w:rFonts w:ascii="Tahoma" w:hAnsi="Tahoma" w:cs="Tahoma" w:hint="cs"/>
          <w:color w:val="0000FF"/>
          <w:sz w:val="34"/>
          <w:szCs w:val="34"/>
          <w:rtl/>
        </w:rPr>
        <w:t>يا:-</w:t>
      </w:r>
    </w:p>
    <w:p w:rsidR="00073541" w:rsidRPr="00C71B1B" w:rsidRDefault="00073541" w:rsidP="00073541">
      <w:pPr>
        <w:spacing w:before="100" w:beforeAutospacing="1" w:after="100" w:afterAutospacing="1"/>
        <w:jc w:val="center"/>
        <w:rPr>
          <w:color w:val="0000FF"/>
          <w:sz w:val="34"/>
          <w:szCs w:val="34"/>
        </w:rPr>
      </w:pPr>
      <w:r w:rsidRPr="00C71B1B">
        <w:rPr>
          <w:rFonts w:ascii="Tahoma" w:hAnsi="Tahoma" w:cs="Tahoma" w:hint="cs"/>
          <w:color w:val="0000FF"/>
          <w:sz w:val="34"/>
          <w:szCs w:val="34"/>
          <w:rtl/>
        </w:rPr>
        <w:t xml:space="preserve">الترانزستور </w:t>
      </w:r>
      <w:r w:rsidRPr="00C71B1B">
        <w:rPr>
          <w:rFonts w:ascii="Tahoma" w:hAnsi="Tahoma" w:cs="Tahoma"/>
          <w:color w:val="0000FF"/>
          <w:sz w:val="34"/>
          <w:szCs w:val="34"/>
        </w:rPr>
        <w:t>Transistor</w:t>
      </w:r>
    </w:p>
    <w:p w:rsidR="00073541" w:rsidRPr="00C71B1B" w:rsidRDefault="00073541" w:rsidP="00073541">
      <w:pPr>
        <w:spacing w:before="100" w:beforeAutospacing="1" w:after="100" w:afterAutospacing="1"/>
        <w:rPr>
          <w:rFonts w:ascii="Tahoma" w:hAnsi="Tahoma" w:cs="Tahoma"/>
          <w:sz w:val="28"/>
          <w:szCs w:val="28"/>
          <w:rtl/>
        </w:rPr>
      </w:pPr>
      <w:r w:rsidRPr="00C71B1B">
        <w:rPr>
          <w:rFonts w:ascii="Tahoma" w:hAnsi="Tahoma" w:cs="Tahoma" w:hint="cs"/>
          <w:sz w:val="28"/>
          <w:szCs w:val="28"/>
          <w:rtl/>
        </w:rPr>
        <w:t xml:space="preserve">الترانزستور هو أهم عنصر فى عالم الإلكترونيات . حيث يمكن إستخدامه كمكبر </w:t>
      </w:r>
      <w:r w:rsidRPr="00C71B1B">
        <w:rPr>
          <w:rFonts w:ascii="Tahoma" w:hAnsi="Tahoma" w:cs="Tahoma"/>
          <w:sz w:val="28"/>
          <w:szCs w:val="28"/>
        </w:rPr>
        <w:t>Amplifier</w:t>
      </w:r>
      <w:r w:rsidRPr="00C71B1B">
        <w:rPr>
          <w:rFonts w:ascii="Tahoma" w:hAnsi="Tahoma" w:cs="Tahoma" w:hint="cs"/>
          <w:sz w:val="28"/>
          <w:szCs w:val="28"/>
          <w:rtl/>
        </w:rPr>
        <w:t xml:space="preserve"> للإشارة وأيضا يمكن إستخدامه كمفتاح </w:t>
      </w:r>
      <w:r w:rsidRPr="00C71B1B">
        <w:rPr>
          <w:rFonts w:ascii="Tahoma" w:hAnsi="Tahoma" w:cs="Tahoma"/>
          <w:sz w:val="28"/>
          <w:szCs w:val="28"/>
        </w:rPr>
        <w:t>Switch</w:t>
      </w:r>
      <w:r w:rsidRPr="00C71B1B">
        <w:rPr>
          <w:rFonts w:ascii="Tahoma" w:hAnsi="Tahoma" w:cs="Tahoma"/>
          <w:sz w:val="28"/>
          <w:szCs w:val="28"/>
          <w:rtl/>
        </w:rPr>
        <w:t xml:space="preserve"> </w:t>
      </w:r>
      <w:r w:rsidRPr="00C71B1B">
        <w:rPr>
          <w:rFonts w:ascii="Tahoma" w:hAnsi="Tahoma" w:cs="Tahoma" w:hint="cs"/>
          <w:sz w:val="28"/>
          <w:szCs w:val="28"/>
          <w:rtl/>
        </w:rPr>
        <w:t>( فهو بذلك يعتبر وحدة بناء الحاسب الأساسية).</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ويوجد تصنيفان للترانزستر وهما :</w:t>
      </w:r>
    </w:p>
    <w:p w:rsidR="00073541" w:rsidRPr="00C71B1B" w:rsidRDefault="00073541" w:rsidP="00073541">
      <w:pPr>
        <w:spacing w:before="100" w:beforeAutospacing="1" w:after="100" w:afterAutospacing="1"/>
        <w:rPr>
          <w:rFonts w:ascii="Tahoma" w:hAnsi="Tahoma" w:cs="Tahoma"/>
          <w:sz w:val="28"/>
          <w:szCs w:val="28"/>
          <w:rtl/>
        </w:rPr>
      </w:pPr>
      <w:r w:rsidRPr="00C71B1B">
        <w:rPr>
          <w:rFonts w:ascii="Tahoma" w:hAnsi="Tahoma" w:cs="Tahoma" w:hint="cs"/>
          <w:sz w:val="28"/>
          <w:szCs w:val="28"/>
          <w:rtl/>
        </w:rPr>
        <w:t xml:space="preserve">1- </w:t>
      </w:r>
      <w:r w:rsidRPr="00C71B1B">
        <w:rPr>
          <w:rFonts w:ascii="Tahoma" w:hAnsi="Tahoma" w:cs="Tahoma"/>
          <w:sz w:val="28"/>
          <w:szCs w:val="28"/>
        </w:rPr>
        <w:t>Bipolar</w:t>
      </w:r>
      <w:r w:rsidRPr="00C71B1B">
        <w:rPr>
          <w:rFonts w:ascii="Tahoma" w:hAnsi="Tahoma" w:cs="Tahoma"/>
          <w:sz w:val="28"/>
          <w:szCs w:val="28"/>
          <w:rtl/>
        </w:rPr>
        <w:t xml:space="preserve"> </w:t>
      </w:r>
      <w:r w:rsidRPr="00C71B1B">
        <w:rPr>
          <w:rFonts w:ascii="Tahoma" w:hAnsi="Tahoma" w:cs="Tahoma"/>
          <w:sz w:val="28"/>
          <w:szCs w:val="28"/>
        </w:rPr>
        <w:t>Junction Transistor</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ويطلق عليه أختصارا </w:t>
      </w:r>
      <w:r w:rsidRPr="00C71B1B">
        <w:rPr>
          <w:rFonts w:ascii="Tahoma" w:hAnsi="Tahoma" w:cs="Tahoma"/>
          <w:sz w:val="28"/>
          <w:szCs w:val="28"/>
        </w:rPr>
        <w:t>BJT</w:t>
      </w:r>
      <w:r w:rsidRPr="00C71B1B">
        <w:rPr>
          <w:rFonts w:ascii="Tahoma" w:hAnsi="Tahoma" w:cs="Tahoma" w:hint="cs"/>
          <w:sz w:val="28"/>
          <w:szCs w:val="28"/>
          <w:rtl/>
        </w:rPr>
        <w:t xml:space="preserve"> والكلمة معناها أن كلا من الإلكترونات والفجوات </w:t>
      </w:r>
      <w:r w:rsidRPr="00C71B1B">
        <w:rPr>
          <w:rFonts w:ascii="Tahoma" w:hAnsi="Tahoma" w:cs="Tahoma"/>
          <w:sz w:val="28"/>
          <w:szCs w:val="28"/>
        </w:rPr>
        <w:t>holes</w:t>
      </w:r>
      <w:r w:rsidRPr="00C71B1B">
        <w:rPr>
          <w:rFonts w:ascii="Tahoma" w:hAnsi="Tahoma" w:cs="Tahoma" w:hint="cs"/>
          <w:sz w:val="28"/>
          <w:szCs w:val="28"/>
          <w:rtl/>
        </w:rPr>
        <w:t xml:space="preserve"> تستخدم كحاملات للتيار .</w:t>
      </w:r>
    </w:p>
    <w:tbl>
      <w:tblPr>
        <w:bidiVisual/>
        <w:tblW w:w="5000" w:type="pct"/>
        <w:tblBorders>
          <w:top w:val="outset" w:sz="6" w:space="0" w:color="111111"/>
          <w:left w:val="outset" w:sz="6" w:space="0" w:color="111111"/>
          <w:bottom w:val="outset" w:sz="6" w:space="0" w:color="111111"/>
          <w:right w:val="outset" w:sz="6" w:space="0" w:color="111111"/>
        </w:tblBorders>
        <w:tblCellMar>
          <w:left w:w="0" w:type="dxa"/>
          <w:right w:w="0" w:type="dxa"/>
        </w:tblCellMar>
        <w:tblLook w:val="0000"/>
      </w:tblPr>
      <w:tblGrid>
        <w:gridCol w:w="9916"/>
      </w:tblGrid>
      <w:tr w:rsidR="00073541" w:rsidRPr="00C71B1B" w:rsidTr="009A45CE">
        <w:tc>
          <w:tcPr>
            <w:tcW w:w="5000" w:type="pct"/>
            <w:tcBorders>
              <w:top w:val="outset" w:sz="6" w:space="0" w:color="111111"/>
              <w:left w:val="outset" w:sz="6" w:space="0" w:color="111111"/>
              <w:bottom w:val="outset" w:sz="6" w:space="0" w:color="111111"/>
              <w:right w:val="outset" w:sz="6" w:space="0" w:color="111111"/>
            </w:tcBorders>
            <w:shd w:val="clear" w:color="auto" w:fill="C0C0C0"/>
            <w:vAlign w:val="center"/>
          </w:tcPr>
          <w:p w:rsidR="00073541" w:rsidRPr="00C71B1B" w:rsidRDefault="00073541" w:rsidP="009A45CE">
            <w:pPr>
              <w:spacing w:before="100" w:beforeAutospacing="1" w:after="100" w:afterAutospacing="1"/>
              <w:rPr>
                <w:sz w:val="28"/>
                <w:szCs w:val="28"/>
              </w:rPr>
            </w:pPr>
            <w:r w:rsidRPr="00C71B1B">
              <w:rPr>
                <w:rFonts w:ascii="Tahoma" w:hAnsi="Tahoma" w:cs="Tahoma"/>
                <w:color w:val="FFFFFF"/>
                <w:sz w:val="28"/>
                <w:szCs w:val="28"/>
                <w:rtl/>
              </w:rPr>
              <w:t> </w:t>
            </w:r>
            <w:r w:rsidRPr="00C71B1B">
              <w:rPr>
                <w:rFonts w:ascii="Tahoma" w:hAnsi="Tahoma" w:cs="Tahoma"/>
                <w:sz w:val="28"/>
                <w:szCs w:val="28"/>
                <w:rtl/>
              </w:rPr>
              <w:t xml:space="preserve">عندما تزيد درجة حرارة المادة عن الصفر المطلق (-273 سليزيوس) تكتسب إلكترونات المادة طاقة تجعلها تترك الذرات وتخلف مكانها ما يعرف بالفجوات </w:t>
            </w:r>
            <w:r w:rsidRPr="00C71B1B">
              <w:rPr>
                <w:rFonts w:ascii="Tahoma" w:hAnsi="Tahoma" w:cs="Tahoma"/>
                <w:sz w:val="28"/>
                <w:szCs w:val="28"/>
              </w:rPr>
              <w:t>Holes</w:t>
            </w:r>
            <w:r w:rsidRPr="00C71B1B">
              <w:rPr>
                <w:rFonts w:ascii="Tahoma" w:hAnsi="Tahoma" w:cs="Tahoma"/>
                <w:sz w:val="28"/>
                <w:szCs w:val="28"/>
                <w:rtl/>
              </w:rPr>
              <w:t xml:space="preserve"> وينطلق كل إلكترون إلى فجوة أخرى تاركا مكانه فجوة</w:t>
            </w:r>
          </w:p>
        </w:tc>
      </w:tr>
    </w:tbl>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وهذا النوع أيضا يعتبر من العناصر الذى يتحكم فيها بواسطة تيار الدخل </w:t>
      </w:r>
      <w:r w:rsidRPr="00C71B1B">
        <w:rPr>
          <w:rFonts w:ascii="Tahoma" w:hAnsi="Tahoma" w:cs="Tahoma"/>
          <w:sz w:val="28"/>
          <w:szCs w:val="28"/>
        </w:rPr>
        <w:t>Current Controlled</w:t>
      </w:r>
      <w:r w:rsidRPr="00C71B1B">
        <w:rPr>
          <w:rFonts w:ascii="Tahoma" w:hAnsi="Tahoma" w:cs="Tahoma"/>
          <w:sz w:val="28"/>
          <w:szCs w:val="28"/>
          <w:rtl/>
        </w:rPr>
        <w:t xml:space="preserve"> </w:t>
      </w:r>
      <w:r w:rsidRPr="00C71B1B">
        <w:rPr>
          <w:rFonts w:ascii="Tahoma" w:hAnsi="Tahoma" w:cs="Tahoma" w:hint="cs"/>
          <w:sz w:val="28"/>
          <w:szCs w:val="28"/>
          <w:rtl/>
        </w:rPr>
        <w:t>أى أن تيار الخرج يعتمد على تيار الدخل.</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2- </w:t>
      </w:r>
      <w:r w:rsidRPr="00C71B1B">
        <w:rPr>
          <w:rFonts w:ascii="Tahoma" w:hAnsi="Tahoma" w:cs="Tahoma"/>
          <w:sz w:val="28"/>
          <w:szCs w:val="28"/>
        </w:rPr>
        <w:t>Unipolar</w:t>
      </w:r>
      <w:r w:rsidRPr="00C71B1B">
        <w:rPr>
          <w:rFonts w:ascii="Tahoma" w:hAnsi="Tahoma" w:cs="Tahoma" w:hint="cs"/>
          <w:sz w:val="28"/>
          <w:szCs w:val="28"/>
          <w:rtl/>
        </w:rPr>
        <w:t xml:space="preserve"> </w:t>
      </w:r>
      <w:r w:rsidRPr="00C71B1B">
        <w:rPr>
          <w:rFonts w:ascii="Tahoma" w:hAnsi="Tahoma" w:cs="Tahoma"/>
          <w:sz w:val="28"/>
          <w:szCs w:val="28"/>
        </w:rPr>
        <w:t>Junction Transistor</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ويطلق عليه أيضا </w:t>
      </w:r>
      <w:r w:rsidRPr="00C71B1B">
        <w:rPr>
          <w:rFonts w:ascii="Tahoma" w:hAnsi="Tahoma" w:cs="Tahoma"/>
          <w:sz w:val="28"/>
          <w:szCs w:val="28"/>
        </w:rPr>
        <w:t>FET</w:t>
      </w:r>
      <w:r w:rsidRPr="00C71B1B">
        <w:rPr>
          <w:rFonts w:ascii="Tahoma" w:hAnsi="Tahoma" w:cs="Tahoma" w:hint="cs"/>
          <w:sz w:val="28"/>
          <w:szCs w:val="28"/>
          <w:rtl/>
        </w:rPr>
        <w:t xml:space="preserve"> إختصارا لـ</w:t>
      </w:r>
      <w:r w:rsidRPr="00C71B1B">
        <w:rPr>
          <w:rFonts w:ascii="Tahoma" w:hAnsi="Tahoma" w:cs="Tahoma"/>
          <w:sz w:val="28"/>
          <w:szCs w:val="28"/>
        </w:rPr>
        <w:t>Field Effect Transistor</w:t>
      </w:r>
      <w:r w:rsidRPr="00C71B1B">
        <w:rPr>
          <w:rFonts w:ascii="Tahoma" w:hAnsi="Tahoma" w:cs="Tahoma"/>
          <w:sz w:val="28"/>
          <w:szCs w:val="28"/>
          <w:rtl/>
        </w:rPr>
        <w:t xml:space="preserve"> </w:t>
      </w:r>
      <w:r w:rsidRPr="00C71B1B">
        <w:rPr>
          <w:rFonts w:ascii="Tahoma" w:hAnsi="Tahoma" w:cs="Tahoma" w:hint="cs"/>
          <w:sz w:val="28"/>
          <w:szCs w:val="28"/>
          <w:rtl/>
        </w:rPr>
        <w:t xml:space="preserve"> أى أن التيار المار خلاله يتحكم فيه بالجهد المسلط على البوابة </w:t>
      </w:r>
      <w:r w:rsidRPr="00C71B1B">
        <w:rPr>
          <w:rFonts w:ascii="Tahoma" w:hAnsi="Tahoma" w:cs="Tahoma"/>
          <w:sz w:val="28"/>
          <w:szCs w:val="28"/>
        </w:rPr>
        <w:t>gate</w:t>
      </w:r>
      <w:r w:rsidRPr="00C71B1B">
        <w:rPr>
          <w:rFonts w:ascii="Tahoma" w:hAnsi="Tahoma" w:cs="Tahoma" w:hint="cs"/>
          <w:sz w:val="28"/>
          <w:szCs w:val="28"/>
          <w:rtl/>
        </w:rPr>
        <w:t xml:space="preserve"> (أحد أطراف الترانزستور من هذا النوع) </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وفيه تكون الإلكترونات أو الفجوات (أحدهما) هى حاملة التيار.</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u w:val="single"/>
          <w:rtl/>
        </w:rPr>
        <w:t xml:space="preserve">أولا : </w:t>
      </w:r>
      <w:r w:rsidRPr="00C71B1B">
        <w:rPr>
          <w:rFonts w:ascii="Tahoma" w:hAnsi="Tahoma" w:cs="Tahoma"/>
          <w:sz w:val="28"/>
          <w:szCs w:val="28"/>
          <w:u w:val="single"/>
        </w:rPr>
        <w:t>Bipolar Junction</w:t>
      </w:r>
      <w:r w:rsidRPr="00C71B1B">
        <w:rPr>
          <w:rFonts w:ascii="Tahoma" w:hAnsi="Tahoma" w:cs="Tahoma"/>
          <w:sz w:val="28"/>
          <w:szCs w:val="28"/>
          <w:u w:val="single"/>
          <w:rtl/>
        </w:rPr>
        <w:t xml:space="preserve"> </w:t>
      </w:r>
      <w:r w:rsidRPr="00C71B1B">
        <w:rPr>
          <w:rFonts w:ascii="Tahoma" w:hAnsi="Tahoma" w:cs="Tahoma"/>
          <w:sz w:val="28"/>
          <w:szCs w:val="28"/>
          <w:u w:val="single"/>
        </w:rPr>
        <w:t>Transistor</w:t>
      </w:r>
      <w:r w:rsidRPr="00C71B1B">
        <w:rPr>
          <w:rFonts w:ascii="Tahoma" w:hAnsi="Tahoma" w:cs="Tahoma" w:hint="cs"/>
          <w:sz w:val="28"/>
          <w:szCs w:val="28"/>
          <w:u w:val="single"/>
          <w:rtl/>
        </w:rPr>
        <w:t xml:space="preserve"> </w:t>
      </w:r>
      <w:r w:rsidRPr="00C71B1B">
        <w:rPr>
          <w:rFonts w:ascii="Tahoma" w:hAnsi="Tahoma" w:cs="Tahoma" w:hint="cs"/>
          <w:sz w:val="28"/>
          <w:szCs w:val="28"/>
          <w:rtl/>
        </w:rPr>
        <w:t>:</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هذا النوع له ثلاثة أطراف :</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1- القاعدة </w:t>
      </w:r>
      <w:r w:rsidRPr="00C71B1B">
        <w:rPr>
          <w:rFonts w:ascii="Tahoma" w:hAnsi="Tahoma" w:cs="Tahoma"/>
          <w:sz w:val="28"/>
          <w:szCs w:val="28"/>
        </w:rPr>
        <w:t>Base</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2- </w:t>
      </w:r>
      <w:r w:rsidRPr="00C71B1B">
        <w:rPr>
          <w:rFonts w:ascii="Tahoma" w:hAnsi="Tahoma" w:cs="Tahoma" w:hint="cs"/>
          <w:sz w:val="28"/>
          <w:szCs w:val="28"/>
          <w:rtl/>
        </w:rPr>
        <w:t xml:space="preserve">المجمع </w:t>
      </w:r>
      <w:r w:rsidRPr="00C71B1B">
        <w:rPr>
          <w:rFonts w:ascii="Tahoma" w:hAnsi="Tahoma" w:cs="Tahoma"/>
          <w:sz w:val="28"/>
          <w:szCs w:val="28"/>
        </w:rPr>
        <w:t>Collector</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3- </w:t>
      </w:r>
      <w:r w:rsidRPr="00C71B1B">
        <w:rPr>
          <w:rFonts w:ascii="Tahoma" w:hAnsi="Tahoma" w:cs="Tahoma" w:hint="cs"/>
          <w:sz w:val="28"/>
          <w:szCs w:val="28"/>
          <w:rtl/>
        </w:rPr>
        <w:t xml:space="preserve">الباعث </w:t>
      </w:r>
      <w:r w:rsidRPr="00C71B1B">
        <w:rPr>
          <w:rFonts w:ascii="Tahoma" w:hAnsi="Tahoma" w:cs="Tahoma"/>
          <w:sz w:val="28"/>
          <w:szCs w:val="28"/>
        </w:rPr>
        <w:t>Emitter</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وعندما يتركب هذا الترانزستور من طبقة من مادة من نوع </w:t>
      </w:r>
      <w:r w:rsidRPr="00C71B1B">
        <w:rPr>
          <w:rFonts w:ascii="Tahoma" w:hAnsi="Tahoma" w:cs="Tahoma"/>
          <w:sz w:val="28"/>
          <w:szCs w:val="28"/>
        </w:rPr>
        <w:t>P</w:t>
      </w:r>
      <w:r w:rsidRPr="00C71B1B">
        <w:rPr>
          <w:rFonts w:ascii="Tahoma" w:hAnsi="Tahoma" w:cs="Tahoma" w:hint="cs"/>
          <w:sz w:val="28"/>
          <w:szCs w:val="28"/>
          <w:rtl/>
        </w:rPr>
        <w:t xml:space="preserve"> محاطة بطبقتين من النوع </w:t>
      </w:r>
      <w:r w:rsidRPr="00C71B1B">
        <w:rPr>
          <w:rFonts w:ascii="Tahoma" w:hAnsi="Tahoma" w:cs="Tahoma"/>
          <w:sz w:val="28"/>
          <w:szCs w:val="28"/>
        </w:rPr>
        <w:t>n</w:t>
      </w:r>
      <w:r w:rsidRPr="00C71B1B">
        <w:rPr>
          <w:rFonts w:ascii="Tahoma" w:hAnsi="Tahoma" w:cs="Tahoma"/>
          <w:sz w:val="28"/>
          <w:szCs w:val="28"/>
          <w:rtl/>
        </w:rPr>
        <w:t xml:space="preserve"> </w:t>
      </w:r>
      <w:r w:rsidRPr="00C71B1B">
        <w:rPr>
          <w:rFonts w:ascii="Tahoma" w:hAnsi="Tahoma" w:cs="Tahoma" w:hint="cs"/>
          <w:sz w:val="28"/>
          <w:szCs w:val="28"/>
          <w:rtl/>
        </w:rPr>
        <w:t xml:space="preserve">(كما بالشكل التالى ) يطلق عليه أسم (ترانزستور </w:t>
      </w:r>
      <w:r w:rsidRPr="00C71B1B">
        <w:rPr>
          <w:rFonts w:ascii="Tahoma" w:hAnsi="Tahoma" w:cs="Tahoma"/>
          <w:sz w:val="28"/>
          <w:szCs w:val="28"/>
        </w:rPr>
        <w:t>NPN</w:t>
      </w:r>
      <w:r w:rsidRPr="00C71B1B">
        <w:rPr>
          <w:rFonts w:ascii="Tahoma" w:hAnsi="Tahoma" w:cs="Tahoma" w:hint="cs"/>
          <w:sz w:val="28"/>
          <w:szCs w:val="28"/>
          <w:rtl/>
        </w:rPr>
        <w:t>)</w:t>
      </w:r>
    </w:p>
    <w:tbl>
      <w:tblPr>
        <w:bidiVisual/>
        <w:tblW w:w="5000" w:type="pct"/>
        <w:tblBorders>
          <w:top w:val="outset" w:sz="6" w:space="0" w:color="111111"/>
          <w:left w:val="outset" w:sz="6" w:space="0" w:color="111111"/>
          <w:bottom w:val="outset" w:sz="6" w:space="0" w:color="111111"/>
          <w:right w:val="outset" w:sz="6" w:space="0" w:color="111111"/>
        </w:tblBorders>
        <w:tblCellMar>
          <w:left w:w="0" w:type="dxa"/>
          <w:right w:w="0" w:type="dxa"/>
        </w:tblCellMar>
        <w:tblLook w:val="0000"/>
      </w:tblPr>
      <w:tblGrid>
        <w:gridCol w:w="9916"/>
      </w:tblGrid>
      <w:tr w:rsidR="00073541" w:rsidRPr="00C71B1B" w:rsidTr="009A45CE">
        <w:tc>
          <w:tcPr>
            <w:tcW w:w="5000" w:type="pct"/>
            <w:tcBorders>
              <w:top w:val="outset" w:sz="6" w:space="0" w:color="111111"/>
              <w:left w:val="outset" w:sz="6" w:space="0" w:color="111111"/>
              <w:bottom w:val="outset" w:sz="6" w:space="0" w:color="111111"/>
              <w:right w:val="outset" w:sz="6" w:space="0" w:color="111111"/>
            </w:tcBorders>
            <w:shd w:val="clear" w:color="auto" w:fill="C0C0C0"/>
            <w:vAlign w:val="center"/>
          </w:tcPr>
          <w:p w:rsidR="00073541" w:rsidRPr="00C71B1B" w:rsidRDefault="00073541" w:rsidP="009A45CE">
            <w:pPr>
              <w:rPr>
                <w:sz w:val="28"/>
                <w:szCs w:val="28"/>
              </w:rPr>
            </w:pPr>
            <w:r w:rsidRPr="00C71B1B">
              <w:rPr>
                <w:rFonts w:ascii="Tahoma" w:hAnsi="Tahoma" w:cs="Tahoma" w:hint="cs"/>
                <w:color w:val="FFFFFF"/>
                <w:sz w:val="28"/>
                <w:szCs w:val="28"/>
              </w:rPr>
              <w:t> </w:t>
            </w:r>
            <w:r w:rsidRPr="00C71B1B">
              <w:rPr>
                <w:rFonts w:ascii="Tahoma" w:hAnsi="Tahoma" w:cs="Tahoma" w:hint="cs"/>
                <w:sz w:val="28"/>
                <w:szCs w:val="28"/>
                <w:rtl/>
              </w:rPr>
              <w:t>يمكن الحصول على مواد من نوعى</w:t>
            </w:r>
            <w:r w:rsidRPr="00C71B1B">
              <w:rPr>
                <w:rFonts w:ascii="Tahoma" w:hAnsi="Tahoma" w:cs="Tahoma" w:hint="cs"/>
                <w:sz w:val="28"/>
                <w:szCs w:val="28"/>
              </w:rPr>
              <w:t xml:space="preserve"> </w:t>
            </w:r>
            <w:r w:rsidRPr="00C71B1B">
              <w:rPr>
                <w:rFonts w:ascii="Tahoma" w:hAnsi="Tahoma" w:cs="Tahoma"/>
                <w:sz w:val="28"/>
                <w:szCs w:val="28"/>
              </w:rPr>
              <w:t>n</w:t>
            </w:r>
            <w:r w:rsidRPr="00C71B1B">
              <w:rPr>
                <w:rFonts w:ascii="Tahoma" w:hAnsi="Tahoma" w:cs="Tahoma" w:hint="cs"/>
                <w:sz w:val="28"/>
                <w:szCs w:val="28"/>
              </w:rPr>
              <w:t xml:space="preserve"> </w:t>
            </w:r>
            <w:r w:rsidRPr="00C71B1B">
              <w:rPr>
                <w:rFonts w:ascii="Tahoma" w:hAnsi="Tahoma" w:cs="Tahoma" w:hint="cs"/>
                <w:sz w:val="28"/>
                <w:szCs w:val="28"/>
                <w:rtl/>
              </w:rPr>
              <w:t>و</w:t>
            </w:r>
            <w:r w:rsidRPr="00C71B1B">
              <w:rPr>
                <w:rFonts w:ascii="Tahoma" w:hAnsi="Tahoma" w:cs="Tahoma" w:hint="cs"/>
                <w:sz w:val="28"/>
                <w:szCs w:val="28"/>
              </w:rPr>
              <w:t xml:space="preserve"> </w:t>
            </w:r>
            <w:r w:rsidRPr="00C71B1B">
              <w:rPr>
                <w:rFonts w:ascii="Tahoma" w:hAnsi="Tahoma" w:cs="Tahoma"/>
                <w:sz w:val="28"/>
                <w:szCs w:val="28"/>
              </w:rPr>
              <w:t>p</w:t>
            </w:r>
            <w:r w:rsidRPr="00C71B1B">
              <w:rPr>
                <w:rFonts w:ascii="Tahoma" w:hAnsi="Tahoma" w:cs="Tahoma" w:hint="cs"/>
                <w:sz w:val="28"/>
                <w:szCs w:val="28"/>
              </w:rPr>
              <w:t xml:space="preserve"> </w:t>
            </w:r>
            <w:r w:rsidRPr="00C71B1B">
              <w:rPr>
                <w:rFonts w:ascii="Tahoma" w:hAnsi="Tahoma" w:cs="Tahoma" w:hint="cs"/>
                <w:sz w:val="28"/>
                <w:szCs w:val="28"/>
                <w:rtl/>
              </w:rPr>
              <w:t>بإضافة شوائب إلى مواد أشباه الموصلات</w:t>
            </w:r>
          </w:p>
        </w:tc>
      </w:tr>
    </w:tbl>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lastRenderedPageBreak/>
        <w:t>* الشكل "--" يرمز للإلكترونات و الشكل "</w:t>
      </w:r>
      <w:r w:rsidRPr="00C71B1B">
        <w:rPr>
          <w:rFonts w:ascii="Tahoma" w:hAnsi="Tahoma" w:cs="Tahoma"/>
          <w:sz w:val="28"/>
          <w:szCs w:val="28"/>
        </w:rPr>
        <w:t>oo</w:t>
      </w:r>
      <w:r w:rsidRPr="00C71B1B">
        <w:rPr>
          <w:rFonts w:ascii="Tahoma" w:hAnsi="Tahoma" w:cs="Tahoma" w:hint="cs"/>
          <w:sz w:val="28"/>
          <w:szCs w:val="28"/>
          <w:rtl/>
        </w:rPr>
        <w:t>" يرمز للفجوات(1).</w:t>
      </w:r>
    </w:p>
    <w:p w:rsidR="00073541" w:rsidRPr="00C71B1B" w:rsidRDefault="00073541" w:rsidP="00073541">
      <w:pPr>
        <w:spacing w:before="100" w:beforeAutospacing="1" w:after="100" w:afterAutospacing="1"/>
        <w:jc w:val="center"/>
        <w:rPr>
          <w:sz w:val="28"/>
          <w:szCs w:val="28"/>
          <w:rtl/>
        </w:rPr>
      </w:pPr>
      <w:r>
        <w:rPr>
          <w:noProof/>
          <w:sz w:val="28"/>
          <w:szCs w:val="28"/>
          <w:rtl/>
        </w:rPr>
        <w:drawing>
          <wp:inline distT="0" distB="0" distL="0" distR="0">
            <wp:extent cx="5142865" cy="1645920"/>
            <wp:effectExtent l="19050" t="0" r="635" b="0"/>
            <wp:docPr id="1" name="صورة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2"/>
                    <a:srcRect/>
                    <a:stretch>
                      <a:fillRect/>
                    </a:stretch>
                  </pic:blipFill>
                  <pic:spPr bwMode="auto">
                    <a:xfrm>
                      <a:off x="0" y="0"/>
                      <a:ext cx="5142865" cy="1645920"/>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والطبقات الثلاثة الشبه موصلة تتصرف كموحدين متعاكسين (2)</w:t>
      </w:r>
      <w:r w:rsidRPr="00C71B1B">
        <w:rPr>
          <w:rFonts w:hint="cs"/>
          <w:sz w:val="28"/>
          <w:szCs w:val="28"/>
          <w:rtl/>
        </w:rPr>
        <w:t xml:space="preserve"> </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أما </w:t>
      </w:r>
      <w:r w:rsidRPr="00C71B1B">
        <w:rPr>
          <w:rFonts w:ascii="Tahoma" w:hAnsi="Tahoma" w:cs="Tahoma" w:hint="cs"/>
          <w:sz w:val="28"/>
          <w:szCs w:val="28"/>
          <w:rtl/>
        </w:rPr>
        <w:t>الجزء</w:t>
      </w:r>
      <w:r w:rsidRPr="00C71B1B">
        <w:rPr>
          <w:rFonts w:ascii="Tahoma" w:hAnsi="Tahoma" w:cs="Tahoma"/>
          <w:sz w:val="28"/>
          <w:szCs w:val="28"/>
          <w:rtl/>
        </w:rPr>
        <w:t xml:space="preserve"> (3) فيظهر فيه شكل الترانزستور من نوع </w:t>
      </w:r>
      <w:r w:rsidRPr="00C71B1B">
        <w:rPr>
          <w:rFonts w:ascii="Tahoma" w:hAnsi="Tahoma" w:cs="Tahoma"/>
          <w:sz w:val="28"/>
          <w:szCs w:val="28"/>
        </w:rPr>
        <w:t>BJT</w:t>
      </w:r>
      <w:r w:rsidRPr="00C71B1B">
        <w:rPr>
          <w:rFonts w:ascii="Tahoma" w:hAnsi="Tahoma" w:cs="Tahoma"/>
          <w:sz w:val="28"/>
          <w:szCs w:val="28"/>
          <w:rtl/>
        </w:rPr>
        <w:t xml:space="preserve"> كما يظهر فى مخططات الدارات ويرمز السهم المتجه للخارج  إلى كون هذا الترانزستور </w:t>
      </w:r>
      <w:r w:rsidRPr="00C71B1B">
        <w:rPr>
          <w:rFonts w:ascii="Tahoma" w:hAnsi="Tahoma" w:cs="Tahoma"/>
          <w:sz w:val="28"/>
          <w:szCs w:val="28"/>
        </w:rPr>
        <w:t>NPN</w:t>
      </w:r>
      <w:r w:rsidRPr="00C71B1B">
        <w:rPr>
          <w:rFonts w:ascii="Tahoma" w:hAnsi="Tahoma" w:cs="Tahoma" w:hint="cs"/>
          <w:sz w:val="28"/>
          <w:szCs w:val="28"/>
          <w:rtl/>
        </w:rPr>
        <w:t xml:space="preserve"> ويشير إلى اتجاه التيار التقليدى فيه .</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أما الشكل التالى فيوضح ترانزستور من نوع </w:t>
      </w:r>
      <w:r w:rsidRPr="00C71B1B">
        <w:rPr>
          <w:rFonts w:ascii="Tahoma" w:hAnsi="Tahoma" w:cs="Tahoma"/>
          <w:sz w:val="28"/>
          <w:szCs w:val="28"/>
        </w:rPr>
        <w:t>PNP</w:t>
      </w:r>
      <w:r w:rsidRPr="00C71B1B">
        <w:rPr>
          <w:rFonts w:ascii="Tahoma" w:hAnsi="Tahoma" w:cs="Tahoma"/>
          <w:sz w:val="28"/>
          <w:szCs w:val="28"/>
          <w:rtl/>
        </w:rPr>
        <w:t xml:space="preserve"> حيث توضع طبقة من نوع </w:t>
      </w:r>
      <w:r w:rsidRPr="00C71B1B">
        <w:rPr>
          <w:rFonts w:ascii="Tahoma" w:hAnsi="Tahoma" w:cs="Tahoma"/>
          <w:sz w:val="28"/>
          <w:szCs w:val="28"/>
        </w:rPr>
        <w:t>n</w:t>
      </w:r>
      <w:r w:rsidRPr="00C71B1B">
        <w:rPr>
          <w:rFonts w:ascii="Tahoma" w:hAnsi="Tahoma" w:cs="Tahoma"/>
          <w:sz w:val="28"/>
          <w:szCs w:val="28"/>
          <w:rtl/>
        </w:rPr>
        <w:t xml:space="preserve"> بين طبقتين من نوع </w:t>
      </w:r>
      <w:r w:rsidRPr="00C71B1B">
        <w:rPr>
          <w:rFonts w:ascii="Tahoma" w:hAnsi="Tahoma" w:cs="Tahoma"/>
          <w:sz w:val="28"/>
          <w:szCs w:val="28"/>
        </w:rPr>
        <w:t>p</w:t>
      </w:r>
      <w:r w:rsidRPr="00C71B1B">
        <w:rPr>
          <w:rFonts w:ascii="Tahoma" w:hAnsi="Tahoma" w:cs="Tahoma"/>
          <w:sz w:val="28"/>
          <w:szCs w:val="28"/>
          <w:rtl/>
        </w:rPr>
        <w:t xml:space="preserve"> </w:t>
      </w:r>
      <w:r w:rsidRPr="00C71B1B">
        <w:rPr>
          <w:rFonts w:ascii="Tahoma" w:hAnsi="Tahoma" w:cs="Tahoma" w:hint="cs"/>
          <w:sz w:val="28"/>
          <w:szCs w:val="28"/>
          <w:rtl/>
        </w:rPr>
        <w:t>فى (1) ويمكن إعتبارها كترانستوران متصلان وجها لوجه (2) ويوضح السهم الداخل فى رمز الترانزستور مسار التيار التقليدى (3)</w:t>
      </w:r>
    </w:p>
    <w:p w:rsidR="00073541" w:rsidRPr="00C71B1B" w:rsidRDefault="00073541" w:rsidP="00073541">
      <w:pPr>
        <w:spacing w:before="100" w:beforeAutospacing="1" w:after="100" w:afterAutospacing="1"/>
        <w:jc w:val="center"/>
        <w:rPr>
          <w:sz w:val="28"/>
          <w:szCs w:val="28"/>
          <w:rtl/>
        </w:rPr>
      </w:pPr>
      <w:r>
        <w:rPr>
          <w:noProof/>
          <w:sz w:val="28"/>
          <w:szCs w:val="28"/>
          <w:rtl/>
        </w:rPr>
        <w:drawing>
          <wp:inline distT="0" distB="0" distL="0" distR="0">
            <wp:extent cx="5076825" cy="1602105"/>
            <wp:effectExtent l="19050" t="0" r="9525" b="0"/>
            <wp:docPr id="2" name="صورة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13"/>
                    <a:srcRect/>
                    <a:stretch>
                      <a:fillRect/>
                    </a:stretch>
                  </pic:blipFill>
                  <pic:spPr bwMode="auto">
                    <a:xfrm>
                      <a:off x="0" y="0"/>
                      <a:ext cx="5076825" cy="160210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وتعتبر ترانزستورات السليكون (المادة الشبه موصلة بها هى السليكون) أفضل من مثيلاتها المصنوعة من الجيرمانيوم حيث يمكنها العمل فى درجات حرارة وجهود وترددات  أعلى ومعدل تسريب التيار به أقل.</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u w:val="single"/>
          <w:rtl/>
        </w:rPr>
        <w:t xml:space="preserve">ترانزستور </w:t>
      </w:r>
      <w:r w:rsidRPr="00C71B1B">
        <w:rPr>
          <w:rFonts w:ascii="Tahoma" w:hAnsi="Tahoma" w:cs="Tahoma"/>
          <w:sz w:val="28"/>
          <w:szCs w:val="28"/>
          <w:u w:val="single"/>
        </w:rPr>
        <w:t>BJT</w:t>
      </w:r>
      <w:r w:rsidRPr="00C71B1B">
        <w:rPr>
          <w:rFonts w:ascii="Tahoma" w:hAnsi="Tahoma" w:cs="Tahoma"/>
          <w:sz w:val="28"/>
          <w:szCs w:val="28"/>
          <w:u w:val="single"/>
          <w:rtl/>
        </w:rPr>
        <w:t>  كمكبر :</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إذا أوصلنا بطارية بين القاعدة </w:t>
      </w:r>
      <w:r w:rsidRPr="00C71B1B">
        <w:rPr>
          <w:rFonts w:ascii="Tahoma" w:hAnsi="Tahoma" w:cs="Tahoma"/>
          <w:sz w:val="28"/>
          <w:szCs w:val="28"/>
        </w:rPr>
        <w:t>Base</w:t>
      </w:r>
      <w:r w:rsidRPr="00C71B1B">
        <w:rPr>
          <w:rFonts w:ascii="Tahoma" w:hAnsi="Tahoma" w:cs="Tahoma" w:hint="cs"/>
          <w:sz w:val="28"/>
          <w:szCs w:val="28"/>
          <w:rtl/>
        </w:rPr>
        <w:t xml:space="preserve"> والباعث </w:t>
      </w:r>
      <w:r w:rsidRPr="00C71B1B">
        <w:rPr>
          <w:rFonts w:ascii="Tahoma" w:hAnsi="Tahoma" w:cs="Tahoma"/>
          <w:sz w:val="28"/>
          <w:szCs w:val="28"/>
        </w:rPr>
        <w:t>Emtter</w:t>
      </w:r>
      <w:r w:rsidRPr="00C71B1B">
        <w:rPr>
          <w:rFonts w:ascii="Tahoma" w:hAnsi="Tahoma" w:cs="Tahoma" w:hint="cs"/>
          <w:sz w:val="28"/>
          <w:szCs w:val="28"/>
          <w:rtl/>
        </w:rPr>
        <w:t xml:space="preserve"> فى ترانزستور </w:t>
      </w:r>
      <w:r w:rsidRPr="00C71B1B">
        <w:rPr>
          <w:rFonts w:ascii="Tahoma" w:hAnsi="Tahoma" w:cs="Tahoma"/>
          <w:sz w:val="28"/>
          <w:szCs w:val="28"/>
        </w:rPr>
        <w:t>NPN</w:t>
      </w:r>
      <w:r w:rsidRPr="00C71B1B">
        <w:rPr>
          <w:rFonts w:ascii="Tahoma" w:hAnsi="Tahoma" w:cs="Tahoma" w:hint="cs"/>
          <w:sz w:val="28"/>
          <w:szCs w:val="28"/>
          <w:rtl/>
        </w:rPr>
        <w:t xml:space="preserve"> سيمر تيار (يسمى تيار القاعدة) من البطارية إلى الباعث من خلال موحد القاعدة السفلى. </w:t>
      </w:r>
    </w:p>
    <w:p w:rsidR="00073541" w:rsidRPr="00C71B1B" w:rsidRDefault="00073541" w:rsidP="00073541">
      <w:pPr>
        <w:spacing w:before="100" w:beforeAutospacing="1" w:after="100" w:afterAutospacing="1"/>
        <w:jc w:val="center"/>
        <w:rPr>
          <w:sz w:val="28"/>
          <w:szCs w:val="28"/>
          <w:rtl/>
        </w:rPr>
      </w:pPr>
      <w:r>
        <w:rPr>
          <w:noProof/>
          <w:sz w:val="28"/>
          <w:szCs w:val="28"/>
          <w:rtl/>
        </w:rPr>
        <w:lastRenderedPageBreak/>
        <w:drawing>
          <wp:inline distT="0" distB="0" distL="0" distR="0">
            <wp:extent cx="1982470" cy="1821180"/>
            <wp:effectExtent l="19050" t="0" r="0" b="0"/>
            <wp:docPr id="3" name="صورة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4"/>
                    <a:srcRect/>
                    <a:stretch>
                      <a:fillRect/>
                    </a:stretch>
                  </pic:blipFill>
                  <pic:spPr bwMode="auto">
                    <a:xfrm>
                      <a:off x="0" y="0"/>
                      <a:ext cx="1982470" cy="1821180"/>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ولكن من خواص الموحد أنه لن يمرر التيار إلا إذا كان فرق الجهد عليه (بين القاعدة والباعث) كبر من جهد يسمى </w:t>
      </w:r>
      <w:r w:rsidRPr="00C71B1B">
        <w:rPr>
          <w:rFonts w:ascii="Tahoma" w:hAnsi="Tahoma" w:cs="Tahoma"/>
          <w:sz w:val="28"/>
          <w:szCs w:val="28"/>
        </w:rPr>
        <w:t>barrier voltage</w:t>
      </w:r>
      <w:r w:rsidRPr="00C71B1B">
        <w:rPr>
          <w:rFonts w:ascii="Tahoma" w:hAnsi="Tahoma" w:cs="Tahoma"/>
          <w:sz w:val="28"/>
          <w:szCs w:val="28"/>
          <w:rtl/>
        </w:rPr>
        <w:t xml:space="preserve"> </w:t>
      </w:r>
      <w:r w:rsidRPr="00C71B1B">
        <w:rPr>
          <w:rFonts w:ascii="Tahoma" w:hAnsi="Tahoma" w:cs="Tahoma" w:hint="cs"/>
          <w:sz w:val="28"/>
          <w:szCs w:val="28"/>
          <w:rtl/>
        </w:rPr>
        <w:t xml:space="preserve">وهو فى حالة السليكون يساوى </w:t>
      </w:r>
      <w:r w:rsidRPr="00C71B1B">
        <w:rPr>
          <w:rFonts w:ascii="Tahoma" w:hAnsi="Tahoma" w:cs="Tahoma"/>
          <w:sz w:val="28"/>
          <w:szCs w:val="28"/>
          <w:rtl/>
        </w:rPr>
        <w:t>0.7</w:t>
      </w:r>
      <w:r w:rsidRPr="00C71B1B">
        <w:rPr>
          <w:rFonts w:ascii="Tahoma" w:hAnsi="Tahoma" w:cs="Tahoma" w:hint="cs"/>
          <w:sz w:val="28"/>
          <w:szCs w:val="28"/>
          <w:rtl/>
        </w:rPr>
        <w:t xml:space="preserve"> فولت.</w:t>
      </w:r>
    </w:p>
    <w:p w:rsidR="00073541" w:rsidRPr="00C71B1B" w:rsidRDefault="00073541" w:rsidP="00073541">
      <w:pPr>
        <w:spacing w:before="100" w:beforeAutospacing="1" w:after="100" w:afterAutospacing="1"/>
        <w:rPr>
          <w:sz w:val="28"/>
          <w:szCs w:val="28"/>
          <w:rtl/>
        </w:rPr>
      </w:pPr>
      <w:r>
        <w:rPr>
          <w:noProof/>
          <w:sz w:val="28"/>
          <w:szCs w:val="28"/>
          <w:rtl/>
        </w:rPr>
        <w:drawing>
          <wp:anchor distT="0" distB="0" distL="0" distR="0" simplePos="0" relativeHeight="251662336" behindDoc="0" locked="0" layoutInCell="1" allowOverlap="0">
            <wp:simplePos x="0" y="0"/>
            <wp:positionH relativeFrom="column">
              <wp:posOffset>457200</wp:posOffset>
            </wp:positionH>
            <wp:positionV relativeFrom="line">
              <wp:posOffset>243205</wp:posOffset>
            </wp:positionV>
            <wp:extent cx="2981325" cy="1076325"/>
            <wp:effectExtent l="19050" t="0" r="9525" b="0"/>
            <wp:wrapSquare wrapText="bothSides"/>
            <wp:docPr id="15" name="صورة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5"/>
                    <a:srcRect/>
                    <a:stretch>
                      <a:fillRect/>
                    </a:stretch>
                  </pic:blipFill>
                  <pic:spPr bwMode="auto">
                    <a:xfrm>
                      <a:off x="0" y="0"/>
                      <a:ext cx="2981325" cy="1076325"/>
                    </a:xfrm>
                    <a:prstGeom prst="rect">
                      <a:avLst/>
                    </a:prstGeom>
                    <a:noFill/>
                    <a:ln w="9525">
                      <a:noFill/>
                      <a:miter lim="800000"/>
                      <a:headEnd/>
                      <a:tailEnd/>
                    </a:ln>
                  </pic:spPr>
                </pic:pic>
              </a:graphicData>
            </a:graphic>
          </wp:anchor>
        </w:drawing>
      </w:r>
      <w:r w:rsidRPr="00C71B1B">
        <w:rPr>
          <w:rFonts w:ascii="Tahoma" w:hAnsi="Tahoma" w:cs="Tahoma"/>
          <w:sz w:val="28"/>
          <w:szCs w:val="28"/>
          <w:rtl/>
        </w:rPr>
        <w:t>لذا يمكننا حساب التيار الذى سيمر فى مقاومة القاعدة بالحسابات التالية :</w:t>
      </w:r>
    </w:p>
    <w:p w:rsidR="00073541" w:rsidRPr="00C71B1B" w:rsidRDefault="00073541" w:rsidP="00073541">
      <w:pPr>
        <w:spacing w:before="100" w:beforeAutospacing="1" w:after="100" w:afterAutospacing="1"/>
        <w:jc w:val="center"/>
        <w:rPr>
          <w:sz w:val="28"/>
          <w:szCs w:val="28"/>
          <w:rtl/>
        </w:rPr>
      </w:pPr>
      <w:r w:rsidRPr="00C71B1B">
        <w:rPr>
          <w:sz w:val="28"/>
          <w:szCs w:val="28"/>
          <w:rtl/>
        </w:rPr>
        <w:t> </w:t>
      </w:r>
    </w:p>
    <w:p w:rsidR="00073541" w:rsidRPr="00C71B1B" w:rsidRDefault="00073541" w:rsidP="00073541">
      <w:pPr>
        <w:spacing w:before="100" w:beforeAutospacing="1" w:after="100" w:afterAutospacing="1"/>
        <w:jc w:val="center"/>
        <w:rPr>
          <w:sz w:val="28"/>
          <w:szCs w:val="28"/>
          <w:rtl/>
        </w:rPr>
      </w:pPr>
      <w:r w:rsidRPr="00C71B1B">
        <w:rPr>
          <w:sz w:val="28"/>
          <w:szCs w:val="28"/>
          <w:rtl/>
        </w:rPr>
        <w:t> </w:t>
      </w:r>
    </w:p>
    <w:p w:rsidR="00073541" w:rsidRPr="00C71B1B" w:rsidRDefault="00073541" w:rsidP="00073541">
      <w:pPr>
        <w:spacing w:before="100" w:beforeAutospacing="1" w:after="100" w:afterAutospacing="1"/>
        <w:jc w:val="center"/>
        <w:rPr>
          <w:sz w:val="28"/>
          <w:szCs w:val="28"/>
          <w:rtl/>
        </w:rPr>
      </w:pPr>
      <w:r w:rsidRPr="00C71B1B">
        <w:rPr>
          <w:sz w:val="28"/>
          <w:szCs w:val="28"/>
          <w:rtl/>
        </w:rPr>
        <w:t> </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لاحظ أن مقاومة القاعدة فائدتها ترشيد التيار المار خلال الترانزستور لأنه لو كان كبيرا سيدمر الترانزستور</w:t>
      </w:r>
      <w:r w:rsidRPr="00C71B1B">
        <w:rPr>
          <w:rFonts w:hint="cs"/>
          <w:sz w:val="28"/>
          <w:szCs w:val="28"/>
          <w:rtl/>
        </w:rPr>
        <w:t>.</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والأن لنتخير دارة أخرى :</w:t>
      </w:r>
    </w:p>
    <w:p w:rsidR="00073541" w:rsidRPr="00C71B1B" w:rsidRDefault="00073541" w:rsidP="00073541">
      <w:pPr>
        <w:spacing w:before="100" w:beforeAutospacing="1" w:after="100" w:afterAutospacing="1"/>
        <w:jc w:val="center"/>
        <w:rPr>
          <w:sz w:val="28"/>
          <w:szCs w:val="28"/>
          <w:rtl/>
        </w:rPr>
      </w:pPr>
      <w:r>
        <w:rPr>
          <w:noProof/>
          <w:sz w:val="28"/>
          <w:szCs w:val="28"/>
          <w:rtl/>
        </w:rPr>
        <w:drawing>
          <wp:inline distT="0" distB="0" distL="0" distR="0">
            <wp:extent cx="1982470" cy="1777365"/>
            <wp:effectExtent l="19050" t="0" r="0" b="0"/>
            <wp:docPr id="4" name="صورة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
                    <pic:cNvPicPr>
                      <a:picLocks noChangeAspect="1" noChangeArrowheads="1"/>
                    </pic:cNvPicPr>
                  </pic:nvPicPr>
                  <pic:blipFill>
                    <a:blip r:embed="rId16"/>
                    <a:srcRect/>
                    <a:stretch>
                      <a:fillRect/>
                    </a:stretch>
                  </pic:blipFill>
                  <pic:spPr bwMode="auto">
                    <a:xfrm>
                      <a:off x="0" y="0"/>
                      <a:ext cx="1982470" cy="177736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لن يمر التيار فى هذه الدارة لأنها تحتوى على موحدين متعاكسين (لن يتحقق جهد الـ</w:t>
      </w:r>
      <w:r w:rsidRPr="00C71B1B">
        <w:rPr>
          <w:rFonts w:ascii="Tahoma" w:hAnsi="Tahoma" w:cs="Tahoma"/>
          <w:sz w:val="28"/>
          <w:szCs w:val="28"/>
        </w:rPr>
        <w:t>barrier</w:t>
      </w:r>
      <w:r w:rsidRPr="00C71B1B">
        <w:rPr>
          <w:rFonts w:ascii="Tahoma" w:hAnsi="Tahoma" w:cs="Tahoma"/>
          <w:sz w:val="28"/>
          <w:szCs w:val="28"/>
          <w:rtl/>
        </w:rPr>
        <w:t xml:space="preserve"> لك</w:t>
      </w:r>
      <w:r w:rsidRPr="00C71B1B">
        <w:rPr>
          <w:rFonts w:ascii="Tahoma" w:hAnsi="Tahoma" w:cs="Tahoma" w:hint="cs"/>
          <w:sz w:val="28"/>
          <w:szCs w:val="28"/>
          <w:rtl/>
        </w:rPr>
        <w:t>ليهما فى نفس الوقت)</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وإذا ضممنا الدارتين سويا كما بالشكل التالى :</w:t>
      </w:r>
    </w:p>
    <w:p w:rsidR="00073541" w:rsidRPr="00C71B1B" w:rsidRDefault="00073541" w:rsidP="00073541">
      <w:pPr>
        <w:spacing w:before="100" w:beforeAutospacing="1" w:after="100" w:afterAutospacing="1"/>
        <w:jc w:val="center"/>
        <w:rPr>
          <w:sz w:val="28"/>
          <w:szCs w:val="28"/>
          <w:rtl/>
        </w:rPr>
      </w:pPr>
      <w:r>
        <w:rPr>
          <w:noProof/>
          <w:sz w:val="28"/>
          <w:szCs w:val="28"/>
          <w:rtl/>
        </w:rPr>
        <w:lastRenderedPageBreak/>
        <w:drawing>
          <wp:inline distT="0" distB="0" distL="0" distR="0">
            <wp:extent cx="2955290" cy="1901825"/>
            <wp:effectExtent l="19050" t="0" r="0" b="0"/>
            <wp:docPr id="5" name="صورة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
                    <pic:cNvPicPr>
                      <a:picLocks noChangeAspect="1" noChangeArrowheads="1"/>
                    </pic:cNvPicPr>
                  </pic:nvPicPr>
                  <pic:blipFill>
                    <a:blip r:embed="rId17"/>
                    <a:srcRect/>
                    <a:stretch>
                      <a:fillRect/>
                    </a:stretch>
                  </pic:blipFill>
                  <pic:spPr bwMode="auto">
                    <a:xfrm>
                      <a:off x="0" y="0"/>
                      <a:ext cx="2955290" cy="190182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حيث المجمع </w:t>
      </w:r>
      <w:r w:rsidRPr="00C71B1B">
        <w:rPr>
          <w:rFonts w:ascii="Tahoma" w:hAnsi="Tahoma" w:cs="Tahoma"/>
          <w:sz w:val="28"/>
          <w:szCs w:val="28"/>
        </w:rPr>
        <w:t>Collector</w:t>
      </w:r>
      <w:r w:rsidRPr="00C71B1B">
        <w:rPr>
          <w:rFonts w:ascii="Tahoma" w:hAnsi="Tahoma" w:cs="Tahoma"/>
          <w:sz w:val="28"/>
          <w:szCs w:val="28"/>
          <w:rtl/>
        </w:rPr>
        <w:t xml:space="preserve"> أعلى جهدا من جهد القاعدة </w:t>
      </w:r>
      <w:r w:rsidRPr="00C71B1B">
        <w:rPr>
          <w:rFonts w:ascii="Tahoma" w:hAnsi="Tahoma" w:cs="Tahoma"/>
          <w:sz w:val="28"/>
          <w:szCs w:val="28"/>
        </w:rPr>
        <w:t>base</w:t>
      </w:r>
      <w:r w:rsidRPr="00C71B1B">
        <w:rPr>
          <w:rFonts w:ascii="Tahoma" w:hAnsi="Tahoma" w:cs="Tahoma"/>
          <w:sz w:val="28"/>
          <w:szCs w:val="28"/>
          <w:rtl/>
        </w:rPr>
        <w:t xml:space="preserve"> فإن التيار سيمر رغما عن الدايود العلوى (دايود المجمع)</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وينشأ فى هذه الدارات ثلاث تيارات هم : تيار القاعدة </w:t>
      </w:r>
      <w:r w:rsidRPr="00C71B1B">
        <w:rPr>
          <w:rFonts w:ascii="Tahoma" w:hAnsi="Tahoma" w:cs="Tahoma"/>
          <w:sz w:val="28"/>
          <w:szCs w:val="28"/>
        </w:rPr>
        <w:t>Ib</w:t>
      </w:r>
      <w:r w:rsidRPr="00C71B1B">
        <w:rPr>
          <w:rFonts w:ascii="Tahoma" w:hAnsi="Tahoma" w:cs="Tahoma"/>
          <w:sz w:val="28"/>
          <w:szCs w:val="28"/>
          <w:rtl/>
        </w:rPr>
        <w:t xml:space="preserve"> </w:t>
      </w:r>
      <w:r w:rsidRPr="00C71B1B">
        <w:rPr>
          <w:rFonts w:ascii="Tahoma" w:hAnsi="Tahoma" w:cs="Tahoma" w:hint="cs"/>
          <w:sz w:val="28"/>
          <w:szCs w:val="28"/>
          <w:rtl/>
        </w:rPr>
        <w:t xml:space="preserve">وتيار الباعث </w:t>
      </w:r>
      <w:r w:rsidRPr="00C71B1B">
        <w:rPr>
          <w:rFonts w:ascii="Tahoma" w:hAnsi="Tahoma" w:cs="Tahoma"/>
          <w:sz w:val="28"/>
          <w:szCs w:val="28"/>
        </w:rPr>
        <w:t>IE</w:t>
      </w:r>
      <w:r w:rsidRPr="00C71B1B">
        <w:rPr>
          <w:rFonts w:ascii="Tahoma" w:hAnsi="Tahoma" w:cs="Tahoma" w:hint="cs"/>
          <w:sz w:val="28"/>
          <w:szCs w:val="28"/>
          <w:rtl/>
        </w:rPr>
        <w:t xml:space="preserve"> وتيار المجمع </w:t>
      </w:r>
      <w:r w:rsidRPr="00C71B1B">
        <w:rPr>
          <w:rFonts w:ascii="Tahoma" w:hAnsi="Tahoma" w:cs="Tahoma"/>
          <w:sz w:val="28"/>
          <w:szCs w:val="28"/>
        </w:rPr>
        <w:t>Ic</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وحسب نص قانون كيرشوف (مجموع التيارات الخارجة سيساوى مجموع التيارات الداخلة للترانزستور)</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إذا </w:t>
      </w:r>
      <w:r w:rsidRPr="00C71B1B">
        <w:rPr>
          <w:rFonts w:ascii="Tahoma" w:hAnsi="Tahoma" w:cs="Tahoma"/>
          <w:sz w:val="28"/>
          <w:szCs w:val="28"/>
          <w:rtl/>
        </w:rPr>
        <w:t xml:space="preserve">        </w:t>
      </w:r>
      <w:r w:rsidRPr="00C71B1B">
        <w:rPr>
          <w:rFonts w:ascii="Tahoma" w:hAnsi="Tahoma" w:cs="Tahoma"/>
          <w:sz w:val="28"/>
          <w:szCs w:val="28"/>
        </w:rPr>
        <w:t>IE=Ib+Ic</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كما يرتبط تيار القاعدة بتيار المجمع بالعلاقة </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Pr>
        <w:t>Ic=B*Ib</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حيث </w:t>
      </w:r>
      <w:r w:rsidRPr="00C71B1B">
        <w:rPr>
          <w:rFonts w:ascii="Tahoma" w:hAnsi="Tahoma" w:cs="Tahoma"/>
          <w:sz w:val="28"/>
          <w:szCs w:val="28"/>
        </w:rPr>
        <w:t>B</w:t>
      </w:r>
      <w:r w:rsidRPr="00C71B1B">
        <w:rPr>
          <w:rFonts w:ascii="Tahoma" w:hAnsi="Tahoma" w:cs="Tahoma" w:hint="cs"/>
          <w:sz w:val="28"/>
          <w:szCs w:val="28"/>
          <w:rtl/>
        </w:rPr>
        <w:t xml:space="preserve"> هى معامل التكبير (الكسب) للترانزستور وتسمى أحيانا </w:t>
      </w:r>
      <w:r w:rsidRPr="00C71B1B">
        <w:rPr>
          <w:rFonts w:ascii="Tahoma" w:hAnsi="Tahoma" w:cs="Tahoma"/>
          <w:sz w:val="28"/>
          <w:szCs w:val="28"/>
        </w:rPr>
        <w:t>hfe</w:t>
      </w:r>
      <w:r w:rsidRPr="00C71B1B">
        <w:rPr>
          <w:rFonts w:ascii="Tahoma" w:hAnsi="Tahoma" w:cs="Tahoma" w:hint="cs"/>
          <w:sz w:val="28"/>
          <w:szCs w:val="28"/>
          <w:rtl/>
        </w:rPr>
        <w:t xml:space="preserve"> وقيمتها فى حدود 100-300</w:t>
      </w:r>
    </w:p>
    <w:p w:rsidR="00073541" w:rsidRPr="00C71B1B" w:rsidRDefault="00073541" w:rsidP="00073541">
      <w:pPr>
        <w:spacing w:before="100" w:beforeAutospacing="1" w:after="100" w:afterAutospacing="1"/>
        <w:jc w:val="center"/>
        <w:rPr>
          <w:sz w:val="28"/>
          <w:szCs w:val="28"/>
          <w:rtl/>
        </w:rPr>
      </w:pPr>
      <w:r>
        <w:rPr>
          <w:noProof/>
          <w:sz w:val="28"/>
          <w:szCs w:val="28"/>
          <w:rtl/>
        </w:rPr>
        <w:drawing>
          <wp:inline distT="0" distB="0" distL="0" distR="0">
            <wp:extent cx="3350260" cy="1828800"/>
            <wp:effectExtent l="19050" t="0" r="2540" b="0"/>
            <wp:docPr id="6" name="صورة 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7"/>
                    <pic:cNvPicPr>
                      <a:picLocks noChangeAspect="1" noChangeArrowheads="1"/>
                    </pic:cNvPicPr>
                  </pic:nvPicPr>
                  <pic:blipFill>
                    <a:blip r:embed="rId18"/>
                    <a:srcRect/>
                    <a:stretch>
                      <a:fillRect/>
                    </a:stretch>
                  </pic:blipFill>
                  <pic:spPr bwMode="auto">
                    <a:xfrm>
                      <a:off x="0" y="0"/>
                      <a:ext cx="3350260" cy="1828800"/>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التوصيلة التى تكلمنا عليها والمبينة فى الشكل السابق تسمى وصلة الباعث المشترك </w:t>
      </w:r>
      <w:r w:rsidRPr="00C71B1B">
        <w:rPr>
          <w:rFonts w:ascii="Tahoma" w:hAnsi="Tahoma" w:cs="Tahoma"/>
          <w:sz w:val="28"/>
          <w:szCs w:val="28"/>
        </w:rPr>
        <w:t>Common-Emitter</w:t>
      </w:r>
      <w:r w:rsidRPr="00C71B1B">
        <w:rPr>
          <w:rFonts w:ascii="Tahoma" w:hAnsi="Tahoma" w:cs="Tahoma"/>
          <w:sz w:val="28"/>
          <w:szCs w:val="28"/>
          <w:rtl/>
        </w:rPr>
        <w:t xml:space="preserve"> </w:t>
      </w:r>
      <w:r w:rsidRPr="00C71B1B">
        <w:rPr>
          <w:rFonts w:ascii="Tahoma" w:hAnsi="Tahoma" w:cs="Tahoma" w:hint="cs"/>
          <w:sz w:val="28"/>
          <w:szCs w:val="28"/>
          <w:rtl/>
        </w:rPr>
        <w:t>حيث الباعث موصل بالأرضى لكلا البطاريتين.</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 يجب أن يكون </w:t>
      </w:r>
      <w:r w:rsidRPr="00C71B1B">
        <w:rPr>
          <w:rFonts w:ascii="Tahoma" w:hAnsi="Tahoma" w:cs="Tahoma"/>
          <w:sz w:val="28"/>
          <w:szCs w:val="28"/>
        </w:rPr>
        <w:t>VBB</w:t>
      </w:r>
      <w:r w:rsidRPr="00C71B1B">
        <w:rPr>
          <w:rFonts w:ascii="Tahoma" w:hAnsi="Tahoma" w:cs="Tahoma"/>
          <w:sz w:val="28"/>
          <w:szCs w:val="28"/>
          <w:rtl/>
        </w:rPr>
        <w:t>&gt;</w:t>
      </w:r>
      <w:r w:rsidRPr="00C71B1B">
        <w:rPr>
          <w:rFonts w:ascii="Tahoma" w:hAnsi="Tahoma" w:cs="Tahoma"/>
          <w:sz w:val="28"/>
          <w:szCs w:val="28"/>
        </w:rPr>
        <w:t>VBE</w:t>
      </w:r>
      <w:r w:rsidRPr="00C71B1B">
        <w:rPr>
          <w:rFonts w:ascii="Tahoma" w:hAnsi="Tahoma" w:cs="Tahoma"/>
          <w:sz w:val="28"/>
          <w:szCs w:val="28"/>
          <w:rtl/>
        </w:rPr>
        <w:t xml:space="preserve"> </w:t>
      </w:r>
      <w:r w:rsidRPr="00C71B1B">
        <w:rPr>
          <w:rFonts w:ascii="Tahoma" w:hAnsi="Tahoma" w:cs="Tahoma" w:hint="cs"/>
          <w:sz w:val="28"/>
          <w:szCs w:val="28"/>
          <w:rtl/>
        </w:rPr>
        <w:t xml:space="preserve">حتى يمرر موحد الباعث التيار . ويتم التحكم فى تيار القاعدة بتغيير المقاومة </w:t>
      </w:r>
      <w:r w:rsidRPr="00C71B1B">
        <w:rPr>
          <w:rFonts w:ascii="Tahoma" w:hAnsi="Tahoma" w:cs="Tahoma"/>
          <w:sz w:val="28"/>
          <w:szCs w:val="28"/>
        </w:rPr>
        <w:t>RB</w:t>
      </w:r>
      <w:r w:rsidRPr="00C71B1B">
        <w:rPr>
          <w:rFonts w:ascii="Tahoma" w:hAnsi="Tahoma" w:cs="Tahoma"/>
          <w:sz w:val="28"/>
          <w:szCs w:val="28"/>
          <w:rtl/>
        </w:rPr>
        <w:t xml:space="preserve"> .</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وعندما يتغير تيار القاعدة يتغير بالتبعية تيار المجمع بالقانون </w:t>
      </w:r>
      <w:r w:rsidRPr="00C71B1B">
        <w:rPr>
          <w:rFonts w:ascii="Tahoma" w:hAnsi="Tahoma" w:cs="Tahoma"/>
          <w:sz w:val="28"/>
          <w:szCs w:val="28"/>
        </w:rPr>
        <w:t>Ic=B*Ib</w:t>
      </w:r>
    </w:p>
    <w:p w:rsidR="00073541" w:rsidRPr="00C71B1B" w:rsidRDefault="003E0FF2" w:rsidP="00073541">
      <w:pPr>
        <w:rPr>
          <w:sz w:val="28"/>
          <w:szCs w:val="28"/>
          <w:rtl/>
        </w:rPr>
      </w:pPr>
      <w:r w:rsidRPr="003E0FF2">
        <w:rPr>
          <w:sz w:val="28"/>
          <w:szCs w:val="28"/>
        </w:rPr>
        <w:pict>
          <v:rect id="_x0000_i1025" style="width:0;height:1.5pt" o:hralign="center" o:hrstd="t" o:hr="t" fillcolor="gray" stroked="f"/>
        </w:pic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lastRenderedPageBreak/>
        <w:t xml:space="preserve">وبإعادة رسم الدارة باستخدام بطارية واحدة فيها بدلا من بطارتى </w:t>
      </w:r>
      <w:r w:rsidRPr="00C71B1B">
        <w:rPr>
          <w:rFonts w:ascii="Tahoma" w:hAnsi="Tahoma" w:cs="Tahoma"/>
          <w:sz w:val="28"/>
          <w:szCs w:val="28"/>
        </w:rPr>
        <w:t>Vcc</w:t>
      </w:r>
      <w:r w:rsidRPr="00C71B1B">
        <w:rPr>
          <w:rFonts w:ascii="Tahoma" w:hAnsi="Tahoma" w:cs="Tahoma" w:hint="cs"/>
          <w:sz w:val="28"/>
          <w:szCs w:val="28"/>
          <w:rtl/>
        </w:rPr>
        <w:t xml:space="preserve"> و </w:t>
      </w:r>
      <w:r w:rsidRPr="00C71B1B">
        <w:rPr>
          <w:rFonts w:ascii="Tahoma" w:hAnsi="Tahoma" w:cs="Tahoma"/>
          <w:sz w:val="28"/>
          <w:szCs w:val="28"/>
        </w:rPr>
        <w:t>VBB</w:t>
      </w:r>
      <w:r w:rsidRPr="00C71B1B">
        <w:rPr>
          <w:rFonts w:ascii="Tahoma" w:hAnsi="Tahoma" w:cs="Tahoma" w:hint="cs"/>
          <w:sz w:val="28"/>
          <w:szCs w:val="28"/>
          <w:rtl/>
        </w:rPr>
        <w:t xml:space="preserve"> تصبح على الشكل التالى :</w:t>
      </w:r>
    </w:p>
    <w:p w:rsidR="00073541" w:rsidRPr="00C71B1B" w:rsidRDefault="00073541" w:rsidP="00073541">
      <w:pPr>
        <w:spacing w:before="100" w:beforeAutospacing="1" w:after="100" w:afterAutospacing="1"/>
        <w:jc w:val="center"/>
        <w:rPr>
          <w:sz w:val="28"/>
          <w:szCs w:val="28"/>
          <w:rtl/>
        </w:rPr>
      </w:pPr>
      <w:r>
        <w:rPr>
          <w:noProof/>
          <w:sz w:val="28"/>
          <w:szCs w:val="28"/>
          <w:rtl/>
        </w:rPr>
        <w:drawing>
          <wp:inline distT="0" distB="0" distL="0" distR="0">
            <wp:extent cx="2385060" cy="1960245"/>
            <wp:effectExtent l="19050" t="0" r="0" b="0"/>
            <wp:docPr id="8" name="صورة 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9"/>
                    <a:srcRect/>
                    <a:stretch>
                      <a:fillRect/>
                    </a:stretch>
                  </pic:blipFill>
                  <pic:spPr bwMode="auto">
                    <a:xfrm>
                      <a:off x="0" y="0"/>
                      <a:ext cx="2385060" cy="196024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حيث تم تمثيل مسار تيار القاعدة بالأسهم الزرقاء ومسار تيار المجمع بالأسهم الحمراء</w:t>
      </w:r>
      <w:r w:rsidRPr="00C71B1B">
        <w:rPr>
          <w:rFonts w:ascii="Tahoma" w:hAnsi="Tahoma" w:cs="Tahoma" w:hint="cs"/>
          <w:sz w:val="28"/>
          <w:szCs w:val="28"/>
          <w:rtl/>
        </w:rPr>
        <w:t>.</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هكذا ببساطة يعمل الترانزستور كمفتاح وربما سنتطرق إلى التفاصيل فى وقت لاحق.</w:t>
      </w:r>
    </w:p>
    <w:p w:rsidR="00073541" w:rsidRPr="00C71B1B" w:rsidRDefault="003E0FF2" w:rsidP="00073541">
      <w:pPr>
        <w:rPr>
          <w:sz w:val="28"/>
          <w:szCs w:val="28"/>
          <w:rtl/>
        </w:rPr>
      </w:pPr>
      <w:r w:rsidRPr="003E0FF2">
        <w:rPr>
          <w:sz w:val="28"/>
          <w:szCs w:val="28"/>
        </w:rPr>
        <w:pict>
          <v:rect id="_x0000_i1026" style="width:0;height:1.5pt" o:hralign="center" o:hrstd="t" o:hr="t" fillcolor="gray" stroked="f"/>
        </w:pic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u w:val="single"/>
          <w:rtl/>
        </w:rPr>
        <w:t xml:space="preserve">ترانزستور </w:t>
      </w:r>
      <w:r w:rsidRPr="00C71B1B">
        <w:rPr>
          <w:rFonts w:ascii="Tahoma" w:hAnsi="Tahoma" w:cs="Tahoma"/>
          <w:sz w:val="28"/>
          <w:szCs w:val="28"/>
          <w:u w:val="single"/>
        </w:rPr>
        <w:t>BJT</w:t>
      </w:r>
      <w:r w:rsidRPr="00C71B1B">
        <w:rPr>
          <w:rFonts w:ascii="Tahoma" w:hAnsi="Tahoma" w:cs="Tahoma"/>
          <w:sz w:val="28"/>
          <w:szCs w:val="28"/>
          <w:u w:val="single"/>
          <w:rtl/>
        </w:rPr>
        <w:t xml:space="preserve">  </w:t>
      </w:r>
      <w:r w:rsidRPr="00C71B1B">
        <w:rPr>
          <w:rFonts w:ascii="Tahoma" w:hAnsi="Tahoma" w:cs="Tahoma" w:hint="cs"/>
          <w:sz w:val="28"/>
          <w:szCs w:val="28"/>
          <w:u w:val="single"/>
          <w:rtl/>
        </w:rPr>
        <w:t>كمفتاح</w:t>
      </w:r>
      <w:r w:rsidRPr="00C71B1B">
        <w:rPr>
          <w:rFonts w:ascii="Tahoma" w:hAnsi="Tahoma" w:cs="Tahoma"/>
          <w:sz w:val="28"/>
          <w:szCs w:val="28"/>
          <w:u w:val="single"/>
          <w:rtl/>
        </w:rPr>
        <w:t xml:space="preserve"> :</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u w:val="single"/>
          <w:rtl/>
        </w:rPr>
        <w:t>حالة 1</w:t>
      </w:r>
    </w:p>
    <w:p w:rsidR="00073541" w:rsidRPr="00C71B1B" w:rsidRDefault="00073541" w:rsidP="00073541">
      <w:pPr>
        <w:spacing w:before="100" w:beforeAutospacing="1" w:after="100" w:afterAutospacing="1"/>
        <w:jc w:val="center"/>
        <w:rPr>
          <w:sz w:val="28"/>
          <w:szCs w:val="28"/>
          <w:rtl/>
        </w:rPr>
      </w:pPr>
      <w:r>
        <w:rPr>
          <w:noProof/>
          <w:sz w:val="28"/>
          <w:szCs w:val="28"/>
          <w:rtl/>
        </w:rPr>
        <w:drawing>
          <wp:inline distT="0" distB="0" distL="0" distR="0">
            <wp:extent cx="3343275" cy="1631315"/>
            <wp:effectExtent l="19050" t="0" r="9525" b="0"/>
            <wp:docPr id="10" name="صورة 10"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9"/>
                    <pic:cNvPicPr>
                      <a:picLocks noChangeAspect="1" noChangeArrowheads="1"/>
                    </pic:cNvPicPr>
                  </pic:nvPicPr>
                  <pic:blipFill>
                    <a:blip r:embed="rId20"/>
                    <a:srcRect/>
                    <a:stretch>
                      <a:fillRect/>
                    </a:stretch>
                  </pic:blipFill>
                  <pic:spPr bwMode="auto">
                    <a:xfrm>
                      <a:off x="0" y="0"/>
                      <a:ext cx="3343275" cy="163131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فى الدارة السابقة قمنا بفرض بعض القيم لحساب جهد الخرج (جهد المجمع) </w:t>
      </w:r>
      <w:r w:rsidRPr="00C71B1B">
        <w:rPr>
          <w:rFonts w:ascii="Tahoma" w:hAnsi="Tahoma" w:cs="Tahoma"/>
          <w:sz w:val="28"/>
          <w:szCs w:val="28"/>
        </w:rPr>
        <w:t>VC</w:t>
      </w:r>
      <w:r w:rsidRPr="00C71B1B">
        <w:rPr>
          <w:rFonts w:ascii="Tahoma" w:hAnsi="Tahoma" w:cs="Tahoma"/>
          <w:sz w:val="28"/>
          <w:szCs w:val="28"/>
          <w:rtl/>
        </w:rPr>
        <w:t xml:space="preserve"> </w:t>
      </w:r>
      <w:r w:rsidRPr="00C71B1B">
        <w:rPr>
          <w:rFonts w:ascii="Tahoma" w:hAnsi="Tahoma" w:cs="Tahoma" w:hint="cs"/>
          <w:sz w:val="28"/>
          <w:szCs w:val="28"/>
          <w:rtl/>
        </w:rPr>
        <w:t>حيث</w:t>
      </w:r>
    </w:p>
    <w:p w:rsidR="00D8249B" w:rsidRPr="00C71B1B" w:rsidRDefault="00073541" w:rsidP="00D8249B">
      <w:pPr>
        <w:spacing w:before="100" w:beforeAutospacing="1" w:after="100" w:afterAutospacing="1"/>
        <w:rPr>
          <w:sz w:val="28"/>
          <w:szCs w:val="28"/>
          <w:rtl/>
        </w:rPr>
      </w:pPr>
      <w:r w:rsidRPr="00C71B1B">
        <w:rPr>
          <w:rFonts w:ascii="Tahoma" w:hAnsi="Tahoma" w:cs="Tahoma"/>
          <w:sz w:val="28"/>
          <w:szCs w:val="28"/>
        </w:rPr>
        <w:t>IB</w:t>
      </w:r>
      <w:r w:rsidRPr="00C71B1B">
        <w:rPr>
          <w:rFonts w:ascii="Tahoma" w:hAnsi="Tahoma" w:cs="Tahoma"/>
          <w:sz w:val="28"/>
          <w:szCs w:val="28"/>
          <w:rtl/>
        </w:rPr>
        <w:t xml:space="preserve"> </w:t>
      </w:r>
      <w:r w:rsidRPr="00C71B1B">
        <w:rPr>
          <w:rFonts w:ascii="Tahoma" w:hAnsi="Tahoma" w:cs="Tahoma" w:hint="cs"/>
          <w:sz w:val="28"/>
          <w:szCs w:val="28"/>
          <w:rtl/>
        </w:rPr>
        <w:t>هو تيار القاعدة</w:t>
      </w:r>
      <w:r w:rsidR="00D8249B">
        <w:rPr>
          <w:rFonts w:hint="cs"/>
          <w:sz w:val="28"/>
          <w:szCs w:val="28"/>
          <w:rtl/>
        </w:rPr>
        <w:t>.</w:t>
      </w:r>
      <w:r w:rsidR="00D8249B" w:rsidRPr="00D8249B">
        <w:rPr>
          <w:rFonts w:ascii="Tahoma" w:hAnsi="Tahoma" w:cs="Tahoma"/>
          <w:sz w:val="28"/>
          <w:szCs w:val="28"/>
        </w:rPr>
        <w:t xml:space="preserve"> </w:t>
      </w:r>
      <w:r w:rsidR="00D8249B" w:rsidRPr="00C71B1B">
        <w:rPr>
          <w:rFonts w:ascii="Tahoma" w:hAnsi="Tahoma" w:cs="Tahoma"/>
          <w:sz w:val="28"/>
          <w:szCs w:val="28"/>
        </w:rPr>
        <w:t>IC</w:t>
      </w:r>
      <w:r w:rsidR="00D8249B" w:rsidRPr="00C71B1B">
        <w:rPr>
          <w:rFonts w:ascii="Tahoma" w:hAnsi="Tahoma" w:cs="Tahoma" w:hint="cs"/>
          <w:sz w:val="28"/>
          <w:szCs w:val="28"/>
          <w:rtl/>
        </w:rPr>
        <w:t xml:space="preserve"> هو تيار المجمع</w:t>
      </w:r>
      <w:r w:rsidR="00D8249B">
        <w:rPr>
          <w:rFonts w:hint="cs"/>
          <w:sz w:val="28"/>
          <w:szCs w:val="28"/>
          <w:rtl/>
        </w:rPr>
        <w:t>.</w:t>
      </w:r>
      <w:r w:rsidR="00D8249B" w:rsidRPr="00D8249B">
        <w:rPr>
          <w:rFonts w:ascii="Tahoma" w:hAnsi="Tahoma" w:cs="Tahoma"/>
          <w:sz w:val="28"/>
          <w:szCs w:val="28"/>
        </w:rPr>
        <w:t xml:space="preserve"> </w:t>
      </w:r>
      <w:r w:rsidR="00D8249B" w:rsidRPr="00C71B1B">
        <w:rPr>
          <w:rFonts w:ascii="Tahoma" w:hAnsi="Tahoma" w:cs="Tahoma"/>
          <w:sz w:val="28"/>
          <w:szCs w:val="28"/>
        </w:rPr>
        <w:t>IE</w:t>
      </w:r>
      <w:r w:rsidR="00D8249B" w:rsidRPr="00C71B1B">
        <w:rPr>
          <w:rFonts w:ascii="Tahoma" w:hAnsi="Tahoma" w:cs="Tahoma" w:hint="cs"/>
          <w:sz w:val="28"/>
          <w:szCs w:val="28"/>
          <w:rtl/>
        </w:rPr>
        <w:t xml:space="preserve"> هو تيار الباعث</w:t>
      </w:r>
      <w:r w:rsidR="00D8249B">
        <w:rPr>
          <w:rFonts w:hint="cs"/>
          <w:sz w:val="28"/>
          <w:szCs w:val="28"/>
          <w:rtl/>
        </w:rPr>
        <w:t>.</w:t>
      </w:r>
      <w:r w:rsidR="00D8249B" w:rsidRPr="00D8249B">
        <w:rPr>
          <w:rFonts w:ascii="Tahoma" w:hAnsi="Tahoma" w:cs="Tahoma"/>
          <w:sz w:val="28"/>
          <w:szCs w:val="28"/>
        </w:rPr>
        <w:t xml:space="preserve"> </w:t>
      </w:r>
      <w:r w:rsidR="00D8249B" w:rsidRPr="00C71B1B">
        <w:rPr>
          <w:rFonts w:ascii="Tahoma" w:hAnsi="Tahoma" w:cs="Tahoma"/>
          <w:sz w:val="28"/>
          <w:szCs w:val="28"/>
        </w:rPr>
        <w:t>RB</w:t>
      </w:r>
      <w:r w:rsidR="00D8249B" w:rsidRPr="00C71B1B">
        <w:rPr>
          <w:rFonts w:ascii="Tahoma" w:hAnsi="Tahoma" w:cs="Tahoma" w:hint="cs"/>
          <w:sz w:val="28"/>
          <w:szCs w:val="28"/>
          <w:rtl/>
        </w:rPr>
        <w:t xml:space="preserve"> هو مقاومة القاعدة</w:t>
      </w:r>
    </w:p>
    <w:p w:rsidR="00D8249B" w:rsidRPr="00C71B1B" w:rsidRDefault="00073541" w:rsidP="00D8249B">
      <w:pPr>
        <w:spacing w:before="100" w:beforeAutospacing="1" w:after="100" w:afterAutospacing="1"/>
        <w:rPr>
          <w:sz w:val="28"/>
          <w:szCs w:val="28"/>
          <w:rtl/>
        </w:rPr>
      </w:pPr>
      <w:r w:rsidRPr="00C71B1B">
        <w:rPr>
          <w:rFonts w:ascii="Tahoma" w:hAnsi="Tahoma" w:cs="Tahoma"/>
          <w:sz w:val="28"/>
          <w:szCs w:val="28"/>
        </w:rPr>
        <w:t>RL</w:t>
      </w:r>
      <w:r w:rsidRPr="00C71B1B">
        <w:rPr>
          <w:rFonts w:ascii="Tahoma" w:hAnsi="Tahoma" w:cs="Tahoma" w:hint="cs"/>
          <w:sz w:val="28"/>
          <w:szCs w:val="28"/>
          <w:rtl/>
        </w:rPr>
        <w:t xml:space="preserve"> هو مقاومة الحمل </w:t>
      </w:r>
      <w:r w:rsidR="00D8249B">
        <w:rPr>
          <w:rFonts w:hint="cs"/>
          <w:sz w:val="28"/>
          <w:szCs w:val="28"/>
          <w:rtl/>
        </w:rPr>
        <w:t>.</w:t>
      </w:r>
      <w:r w:rsidR="00D8249B" w:rsidRPr="00D8249B">
        <w:rPr>
          <w:rFonts w:ascii="Tahoma" w:hAnsi="Tahoma" w:cs="Tahoma"/>
          <w:sz w:val="28"/>
          <w:szCs w:val="28"/>
        </w:rPr>
        <w:t xml:space="preserve"> </w:t>
      </w:r>
      <w:r w:rsidR="00D8249B" w:rsidRPr="00C71B1B">
        <w:rPr>
          <w:rFonts w:ascii="Tahoma" w:hAnsi="Tahoma" w:cs="Tahoma"/>
          <w:sz w:val="28"/>
          <w:szCs w:val="28"/>
        </w:rPr>
        <w:t>VS</w:t>
      </w:r>
      <w:r w:rsidR="00D8249B" w:rsidRPr="00C71B1B">
        <w:rPr>
          <w:rFonts w:ascii="Tahoma" w:hAnsi="Tahoma" w:cs="Tahoma" w:hint="cs"/>
          <w:sz w:val="28"/>
          <w:szCs w:val="28"/>
          <w:rtl/>
        </w:rPr>
        <w:t xml:space="preserve"> هو جهد بطارية الدخل</w:t>
      </w:r>
      <w:r w:rsidR="00D8249B">
        <w:rPr>
          <w:rFonts w:hint="cs"/>
          <w:sz w:val="28"/>
          <w:szCs w:val="28"/>
          <w:rtl/>
        </w:rPr>
        <w:t>.</w:t>
      </w:r>
      <w:r w:rsidR="00D8249B" w:rsidRPr="00D8249B">
        <w:rPr>
          <w:rFonts w:ascii="Tahoma" w:hAnsi="Tahoma" w:cs="Tahoma"/>
          <w:sz w:val="28"/>
          <w:szCs w:val="28"/>
        </w:rPr>
        <w:t xml:space="preserve"> </w:t>
      </w:r>
      <w:r w:rsidR="00D8249B" w:rsidRPr="00C71B1B">
        <w:rPr>
          <w:rFonts w:ascii="Tahoma" w:hAnsi="Tahoma" w:cs="Tahoma"/>
          <w:sz w:val="28"/>
          <w:szCs w:val="28"/>
        </w:rPr>
        <w:t>VC</w:t>
      </w:r>
      <w:r w:rsidR="00D8249B" w:rsidRPr="00C71B1B">
        <w:rPr>
          <w:rFonts w:ascii="Tahoma" w:hAnsi="Tahoma" w:cs="Tahoma" w:hint="cs"/>
          <w:sz w:val="28"/>
          <w:szCs w:val="28"/>
          <w:rtl/>
        </w:rPr>
        <w:t xml:space="preserve"> هو جهد المجمع</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Pr>
        <w:t>VL</w:t>
      </w:r>
      <w:r w:rsidRPr="00C71B1B">
        <w:rPr>
          <w:rFonts w:ascii="Tahoma" w:hAnsi="Tahoma" w:cs="Tahoma" w:hint="cs"/>
          <w:sz w:val="28"/>
          <w:szCs w:val="28"/>
          <w:rtl/>
        </w:rPr>
        <w:t xml:space="preserve"> هو جهد الحمل</w:t>
      </w:r>
      <w:r w:rsidR="00D8249B">
        <w:rPr>
          <w:rFonts w:hint="cs"/>
          <w:sz w:val="28"/>
          <w:szCs w:val="28"/>
          <w:rtl/>
        </w:rPr>
        <w:t>.</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وتتم الحسابات بالشكل التالى :</w:t>
      </w:r>
    </w:p>
    <w:p w:rsidR="00073541" w:rsidRPr="00C71B1B" w:rsidRDefault="00073541" w:rsidP="00073541">
      <w:pPr>
        <w:spacing w:before="100" w:beforeAutospacing="1" w:after="100" w:afterAutospacing="1"/>
        <w:jc w:val="right"/>
        <w:rPr>
          <w:sz w:val="28"/>
          <w:szCs w:val="28"/>
          <w:rtl/>
        </w:rPr>
      </w:pPr>
      <w:r>
        <w:rPr>
          <w:noProof/>
          <w:sz w:val="28"/>
          <w:szCs w:val="28"/>
          <w:rtl/>
        </w:rPr>
        <w:lastRenderedPageBreak/>
        <w:drawing>
          <wp:inline distT="0" distB="0" distL="0" distR="0">
            <wp:extent cx="3211195" cy="1982470"/>
            <wp:effectExtent l="19050" t="0" r="8255" b="0"/>
            <wp:docPr id="11" name="صورة 11"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0"/>
                    <pic:cNvPicPr>
                      <a:picLocks noChangeAspect="1" noChangeArrowheads="1"/>
                    </pic:cNvPicPr>
                  </pic:nvPicPr>
                  <pic:blipFill>
                    <a:blip r:embed="rId21"/>
                    <a:srcRect/>
                    <a:stretch>
                      <a:fillRect/>
                    </a:stretch>
                  </pic:blipFill>
                  <pic:spPr bwMode="auto">
                    <a:xfrm>
                      <a:off x="0" y="0"/>
                      <a:ext cx="3211195" cy="1982470"/>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ومن الحسابات السابقة نجد أنه عندما يكون هناك تيار كافى عند قاعدة الترانزستور يكون الخرج </w:t>
      </w:r>
      <w:r w:rsidRPr="00C71B1B">
        <w:rPr>
          <w:rFonts w:ascii="Tahoma" w:hAnsi="Tahoma" w:cs="Tahoma"/>
          <w:sz w:val="28"/>
          <w:szCs w:val="28"/>
        </w:rPr>
        <w:t>Vc</w:t>
      </w:r>
      <w:r w:rsidRPr="00C71B1B">
        <w:rPr>
          <w:rFonts w:ascii="Tahoma" w:hAnsi="Tahoma" w:cs="Tahoma"/>
          <w:sz w:val="28"/>
          <w:szCs w:val="28"/>
          <w:rtl/>
        </w:rPr>
        <w:t xml:space="preserve"> مساويا ل 2.5 فولت</w:t>
      </w:r>
      <w:r w:rsidRPr="00C71B1B">
        <w:rPr>
          <w:rFonts w:ascii="Tahoma" w:hAnsi="Tahoma" w:cs="Tahoma" w:hint="cs"/>
          <w:sz w:val="28"/>
          <w:szCs w:val="28"/>
          <w:rtl/>
        </w:rPr>
        <w:t>.</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u w:val="single"/>
          <w:rtl/>
        </w:rPr>
        <w:t>حالة 2</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أما إذا فتحنا المفتاح الموجود عند القاعدة فسيكون تيار القاعدة مساويا للصفر </w:t>
      </w:r>
    </w:p>
    <w:p w:rsidR="00073541" w:rsidRPr="00C71B1B" w:rsidRDefault="00073541" w:rsidP="00073541">
      <w:pPr>
        <w:spacing w:before="100" w:beforeAutospacing="1" w:after="100" w:afterAutospacing="1"/>
        <w:jc w:val="center"/>
        <w:rPr>
          <w:sz w:val="28"/>
          <w:szCs w:val="28"/>
          <w:rtl/>
        </w:rPr>
      </w:pPr>
      <w:r>
        <w:rPr>
          <w:noProof/>
          <w:sz w:val="28"/>
          <w:szCs w:val="28"/>
          <w:rtl/>
        </w:rPr>
        <w:drawing>
          <wp:inline distT="0" distB="0" distL="0" distR="0">
            <wp:extent cx="3343275" cy="1631315"/>
            <wp:effectExtent l="19050" t="0" r="9525" b="0"/>
            <wp:docPr id="12" name="صورة 12"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1"/>
                    <pic:cNvPicPr>
                      <a:picLocks noChangeAspect="1" noChangeArrowheads="1"/>
                    </pic:cNvPicPr>
                  </pic:nvPicPr>
                  <pic:blipFill>
                    <a:blip r:embed="rId22"/>
                    <a:srcRect/>
                    <a:stretch>
                      <a:fillRect/>
                    </a:stretch>
                  </pic:blipFill>
                  <pic:spPr bwMode="auto">
                    <a:xfrm>
                      <a:off x="0" y="0"/>
                      <a:ext cx="3343275" cy="163131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وبإجراء نفس الحسابات سنجد أن جهد الخرج سيصبح مساويا لجهد المصدر </w:t>
      </w:r>
      <w:r w:rsidRPr="00C71B1B">
        <w:rPr>
          <w:rFonts w:ascii="Tahoma" w:hAnsi="Tahoma" w:cs="Tahoma"/>
          <w:sz w:val="28"/>
          <w:szCs w:val="28"/>
        </w:rPr>
        <w:t>Vs</w:t>
      </w:r>
      <w:r w:rsidRPr="00C71B1B">
        <w:rPr>
          <w:rFonts w:ascii="Tahoma" w:hAnsi="Tahoma" w:cs="Tahoma"/>
          <w:sz w:val="28"/>
          <w:szCs w:val="28"/>
          <w:rtl/>
        </w:rPr>
        <w:t>.</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ولاستخدام هذه الدارة كمفتاح يجب أن نختار مقاومة الحمل </w:t>
      </w:r>
      <w:r w:rsidRPr="00C71B1B">
        <w:rPr>
          <w:rFonts w:ascii="Tahoma" w:hAnsi="Tahoma" w:cs="Tahoma"/>
          <w:sz w:val="28"/>
          <w:szCs w:val="28"/>
        </w:rPr>
        <w:t>RL</w:t>
      </w:r>
      <w:r w:rsidRPr="00C71B1B">
        <w:rPr>
          <w:rFonts w:ascii="Tahoma" w:hAnsi="Tahoma" w:cs="Tahoma" w:hint="cs"/>
          <w:sz w:val="28"/>
          <w:szCs w:val="28"/>
          <w:rtl/>
        </w:rPr>
        <w:t xml:space="preserve"> التى تضمن لنا وجود صفر فولت (تقريبا) عندما يمر التيار فى القاعدة . أما عندما لا يمر تيار فى القاعدة (كما فى الحالة الثانية) فإن جهد الخرج سيصل إلى قيمته القصوى وهو </w:t>
      </w:r>
      <w:r w:rsidRPr="00C71B1B">
        <w:rPr>
          <w:rFonts w:ascii="Tahoma" w:hAnsi="Tahoma" w:cs="Tahoma"/>
          <w:sz w:val="28"/>
          <w:szCs w:val="28"/>
        </w:rPr>
        <w:t>Vs</w:t>
      </w:r>
      <w:r w:rsidRPr="00C71B1B">
        <w:rPr>
          <w:rFonts w:ascii="Tahoma" w:hAnsi="Tahoma" w:cs="Tahoma"/>
          <w:sz w:val="28"/>
          <w:szCs w:val="28"/>
          <w:rtl/>
        </w:rPr>
        <w:t>.</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وبذلك تتحقق لنا حالتين مختلفتين للخرج فنحصل بهما على مفتاح يمكن فتحه وغلقه لملايين المرات فى الثانية الواحدة بواسطة التحكم فى تيار القاعدة.</w:t>
      </w:r>
    </w:p>
    <w:p w:rsidR="00073541" w:rsidRPr="00C71B1B" w:rsidRDefault="003E0FF2" w:rsidP="00073541">
      <w:pPr>
        <w:rPr>
          <w:sz w:val="28"/>
          <w:szCs w:val="28"/>
          <w:rtl/>
        </w:rPr>
      </w:pPr>
      <w:r w:rsidRPr="003E0FF2">
        <w:rPr>
          <w:sz w:val="28"/>
          <w:szCs w:val="28"/>
        </w:rPr>
        <w:pict>
          <v:rect id="_x0000_i1027" style="width:0;height:1.5pt" o:hralign="center" o:hrstd="t" o:hr="t" fillcolor="gray" stroked="f"/>
        </w:pic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كما يمكن إستخدام أكثر من ترانزستور فى دارة واحدة تعمل كمفتاح كما بالشكل التالى :</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u w:val="single"/>
          <w:rtl/>
        </w:rPr>
        <w:t>حالة 1</w:t>
      </w:r>
    </w:p>
    <w:p w:rsidR="00073541" w:rsidRPr="00C71B1B" w:rsidRDefault="00073541" w:rsidP="00073541">
      <w:pPr>
        <w:spacing w:before="100" w:beforeAutospacing="1" w:after="100" w:afterAutospacing="1"/>
        <w:jc w:val="center"/>
        <w:rPr>
          <w:sz w:val="28"/>
          <w:szCs w:val="28"/>
          <w:rtl/>
        </w:rPr>
      </w:pPr>
      <w:r>
        <w:rPr>
          <w:noProof/>
          <w:sz w:val="28"/>
          <w:szCs w:val="28"/>
          <w:rtl/>
        </w:rPr>
        <w:lastRenderedPageBreak/>
        <w:drawing>
          <wp:inline distT="0" distB="0" distL="0" distR="0">
            <wp:extent cx="2531110" cy="1865630"/>
            <wp:effectExtent l="19050" t="0" r="2540" b="0"/>
            <wp:docPr id="14" name="صورة 14"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2"/>
                    <pic:cNvPicPr>
                      <a:picLocks noChangeAspect="1" noChangeArrowheads="1"/>
                    </pic:cNvPicPr>
                  </pic:nvPicPr>
                  <pic:blipFill>
                    <a:blip r:embed="rId23"/>
                    <a:srcRect/>
                    <a:stretch>
                      <a:fillRect/>
                    </a:stretch>
                  </pic:blipFill>
                  <pic:spPr bwMode="auto">
                    <a:xfrm>
                      <a:off x="0" y="0"/>
                      <a:ext cx="2531415" cy="1865376"/>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عندما يكون المفتاح الموجود على القاعدة فى الحالة 1 فإن التيار يسرى إلى قاعدة الترانزستور </w:t>
      </w:r>
      <w:r w:rsidRPr="00C71B1B">
        <w:rPr>
          <w:rFonts w:ascii="Tahoma" w:hAnsi="Tahoma" w:cs="Tahoma"/>
          <w:sz w:val="28"/>
          <w:szCs w:val="28"/>
        </w:rPr>
        <w:t>T1</w:t>
      </w:r>
      <w:r w:rsidRPr="00C71B1B">
        <w:rPr>
          <w:rFonts w:ascii="Tahoma" w:hAnsi="Tahoma" w:cs="Tahoma"/>
          <w:sz w:val="28"/>
          <w:szCs w:val="28"/>
          <w:rtl/>
        </w:rPr>
        <w:t xml:space="preserve"> خلال مقاومة القاعدة </w:t>
      </w:r>
      <w:r w:rsidRPr="00C71B1B">
        <w:rPr>
          <w:rFonts w:ascii="Tahoma" w:hAnsi="Tahoma" w:cs="Tahoma"/>
          <w:sz w:val="28"/>
          <w:szCs w:val="28"/>
        </w:rPr>
        <w:t>R1</w:t>
      </w:r>
      <w:r w:rsidRPr="00C71B1B">
        <w:rPr>
          <w:rFonts w:ascii="Tahoma" w:hAnsi="Tahoma" w:cs="Tahoma"/>
          <w:sz w:val="28"/>
          <w:szCs w:val="28"/>
          <w:rtl/>
        </w:rPr>
        <w:t xml:space="preserve"> ويجعل الترانزستور </w:t>
      </w:r>
      <w:r w:rsidRPr="00C71B1B">
        <w:rPr>
          <w:rFonts w:ascii="Tahoma" w:hAnsi="Tahoma" w:cs="Tahoma"/>
          <w:sz w:val="28"/>
          <w:szCs w:val="28"/>
        </w:rPr>
        <w:t>T1</w:t>
      </w:r>
      <w:r w:rsidRPr="00C71B1B">
        <w:rPr>
          <w:rFonts w:ascii="Tahoma" w:hAnsi="Tahoma" w:cs="Tahoma"/>
          <w:sz w:val="28"/>
          <w:szCs w:val="28"/>
          <w:rtl/>
        </w:rPr>
        <w:t xml:space="preserve"> فى حالة تشغيل </w:t>
      </w:r>
      <w:r w:rsidRPr="00C71B1B">
        <w:rPr>
          <w:rFonts w:ascii="Tahoma" w:hAnsi="Tahoma" w:cs="Tahoma"/>
          <w:sz w:val="28"/>
          <w:szCs w:val="28"/>
        </w:rPr>
        <w:t>ON</w:t>
      </w:r>
      <w:r w:rsidRPr="00C71B1B">
        <w:rPr>
          <w:rFonts w:ascii="Tahoma" w:hAnsi="Tahoma" w:cs="Tahoma"/>
          <w:sz w:val="28"/>
          <w:szCs w:val="28"/>
          <w:rtl/>
        </w:rPr>
        <w:t xml:space="preserve"> وبذلك فإن التيار </w:t>
      </w:r>
      <w:r w:rsidRPr="00C71B1B">
        <w:rPr>
          <w:rFonts w:ascii="Tahoma" w:hAnsi="Tahoma" w:cs="Tahoma"/>
          <w:sz w:val="28"/>
          <w:szCs w:val="28"/>
        </w:rPr>
        <w:t>Ic1</w:t>
      </w:r>
      <w:r w:rsidRPr="00C71B1B">
        <w:rPr>
          <w:rFonts w:ascii="Tahoma" w:hAnsi="Tahoma" w:cs="Tahoma"/>
          <w:sz w:val="28"/>
          <w:szCs w:val="28"/>
          <w:rtl/>
        </w:rPr>
        <w:t xml:space="preserve"> يمر خلال الترانزستور إلى الأرضى ويصبح الخرج = صفر فولت.</w:t>
      </w:r>
    </w:p>
    <w:p w:rsidR="00073541" w:rsidRPr="00C71B1B" w:rsidRDefault="00073541" w:rsidP="00073541">
      <w:pPr>
        <w:spacing w:before="100" w:beforeAutospacing="1" w:after="100" w:afterAutospacing="1"/>
        <w:rPr>
          <w:sz w:val="28"/>
          <w:szCs w:val="28"/>
          <w:rtl/>
        </w:rPr>
      </w:pPr>
      <w:r w:rsidRPr="00C71B1B">
        <w:rPr>
          <w:rFonts w:ascii="Tahoma" w:hAnsi="Tahoma" w:cs="Tahoma"/>
          <w:sz w:val="28"/>
          <w:szCs w:val="28"/>
          <w:rtl/>
        </w:rPr>
        <w:t xml:space="preserve">وهذا الخرج مرتبط بقاعدة الترانزستور الثانى الذى لا يمر بقاعدته تيار ويصبح الترانزستور </w:t>
      </w:r>
      <w:r w:rsidRPr="00C71B1B">
        <w:rPr>
          <w:rFonts w:ascii="Tahoma" w:hAnsi="Tahoma" w:cs="Tahoma"/>
          <w:sz w:val="28"/>
          <w:szCs w:val="28"/>
        </w:rPr>
        <w:t>T2</w:t>
      </w:r>
      <w:r w:rsidRPr="00C71B1B">
        <w:rPr>
          <w:rFonts w:ascii="Tahoma" w:hAnsi="Tahoma" w:cs="Tahoma"/>
          <w:sz w:val="28"/>
          <w:szCs w:val="28"/>
          <w:rtl/>
        </w:rPr>
        <w:t xml:space="preserve"> فى حالة قطع </w:t>
      </w:r>
      <w:r w:rsidRPr="00C71B1B">
        <w:rPr>
          <w:rFonts w:ascii="Tahoma" w:hAnsi="Tahoma" w:cs="Tahoma"/>
          <w:sz w:val="28"/>
          <w:szCs w:val="28"/>
        </w:rPr>
        <w:t>OFF</w:t>
      </w:r>
      <w:r w:rsidRPr="00C71B1B">
        <w:rPr>
          <w:rFonts w:ascii="Tahoma" w:hAnsi="Tahoma" w:cs="Tahoma"/>
          <w:sz w:val="28"/>
          <w:szCs w:val="28"/>
          <w:rtl/>
        </w:rPr>
        <w:t xml:space="preserve"> ويصبح الخرج حينها مساويا لجهد التغذية +</w:t>
      </w:r>
      <w:r w:rsidRPr="00C71B1B">
        <w:rPr>
          <w:rFonts w:ascii="Tahoma" w:hAnsi="Tahoma" w:cs="Tahoma"/>
          <w:sz w:val="28"/>
          <w:szCs w:val="28"/>
        </w:rPr>
        <w:t>V</w: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بالمثل يمكنك إستنتاج حالة الخرج عندما يكون المفتاح فى الحالة 2</w:t>
      </w:r>
    </w:p>
    <w:tbl>
      <w:tblPr>
        <w:bidiVisual/>
        <w:tblW w:w="5000" w:type="pct"/>
        <w:tblBorders>
          <w:top w:val="outset" w:sz="6" w:space="0" w:color="111111"/>
          <w:left w:val="outset" w:sz="6" w:space="0" w:color="111111"/>
          <w:bottom w:val="outset" w:sz="6" w:space="0" w:color="111111"/>
          <w:right w:val="outset" w:sz="6" w:space="0" w:color="111111"/>
        </w:tblBorders>
        <w:tblCellMar>
          <w:left w:w="0" w:type="dxa"/>
          <w:right w:w="0" w:type="dxa"/>
        </w:tblCellMar>
        <w:tblLook w:val="0000"/>
      </w:tblPr>
      <w:tblGrid>
        <w:gridCol w:w="9916"/>
      </w:tblGrid>
      <w:tr w:rsidR="00073541" w:rsidRPr="00C71B1B" w:rsidTr="009A45CE">
        <w:tc>
          <w:tcPr>
            <w:tcW w:w="5000" w:type="pct"/>
            <w:tcBorders>
              <w:top w:val="outset" w:sz="6" w:space="0" w:color="111111"/>
              <w:left w:val="outset" w:sz="6" w:space="0" w:color="111111"/>
              <w:bottom w:val="outset" w:sz="6" w:space="0" w:color="111111"/>
              <w:right w:val="outset" w:sz="6" w:space="0" w:color="111111"/>
            </w:tcBorders>
            <w:shd w:val="clear" w:color="auto" w:fill="C0C0C0"/>
            <w:vAlign w:val="center"/>
          </w:tcPr>
          <w:p w:rsidR="00073541" w:rsidRPr="00C71B1B" w:rsidRDefault="00073541" w:rsidP="009A45CE">
            <w:pPr>
              <w:rPr>
                <w:sz w:val="28"/>
                <w:szCs w:val="28"/>
              </w:rPr>
            </w:pPr>
            <w:r w:rsidRPr="00C71B1B">
              <w:rPr>
                <w:rFonts w:ascii="Tahoma" w:hAnsi="Tahoma" w:cs="Tahoma" w:hint="cs"/>
                <w:color w:val="FFFFFF"/>
                <w:sz w:val="28"/>
                <w:szCs w:val="28"/>
              </w:rPr>
              <w:t> </w:t>
            </w:r>
            <w:r w:rsidRPr="00C71B1B">
              <w:rPr>
                <w:rFonts w:ascii="Tahoma" w:hAnsi="Tahoma" w:cs="Tahoma" w:hint="cs"/>
                <w:sz w:val="28"/>
                <w:szCs w:val="28"/>
                <w:rtl/>
              </w:rPr>
              <w:t>هل يمكنك إستنتاج ميزة استخدام</w:t>
            </w:r>
            <w:r w:rsidRPr="00C71B1B">
              <w:rPr>
                <w:rFonts w:ascii="Tahoma" w:hAnsi="Tahoma" w:cs="Tahoma" w:hint="cs"/>
                <w:sz w:val="28"/>
                <w:szCs w:val="28"/>
              </w:rPr>
              <w:t xml:space="preserve"> </w:t>
            </w:r>
            <w:r w:rsidRPr="00C71B1B">
              <w:rPr>
                <w:rFonts w:ascii="Tahoma" w:hAnsi="Tahoma" w:cs="Tahoma" w:hint="cs"/>
                <w:sz w:val="28"/>
                <w:szCs w:val="28"/>
                <w:rtl/>
              </w:rPr>
              <w:t>ترانزستورين معا كمفتاح عن إستخدام ترانزستور واحد ؟</w:t>
            </w:r>
            <w:r w:rsidRPr="00C71B1B">
              <w:rPr>
                <w:rFonts w:ascii="Tahoma" w:hAnsi="Tahoma" w:cs="Tahoma" w:hint="cs"/>
                <w:sz w:val="28"/>
                <w:szCs w:val="28"/>
              </w:rPr>
              <w:t xml:space="preserve"> </w:t>
            </w:r>
          </w:p>
        </w:tc>
      </w:tr>
    </w:tbl>
    <w:p w:rsidR="00073541" w:rsidRPr="00C71B1B" w:rsidRDefault="003E0FF2" w:rsidP="00073541">
      <w:pPr>
        <w:rPr>
          <w:sz w:val="28"/>
          <w:szCs w:val="28"/>
          <w:rtl/>
        </w:rPr>
      </w:pPr>
      <w:r w:rsidRPr="003E0FF2">
        <w:rPr>
          <w:sz w:val="28"/>
          <w:szCs w:val="28"/>
        </w:rPr>
        <w:pict>
          <v:rect id="_x0000_i1028" style="width:0;height:1.5pt" o:hralign="center" o:hrstd="t" o:hr="t" fillcolor="gray" stroked="f"/>
        </w:pict>
      </w:r>
    </w:p>
    <w:p w:rsidR="00073541" w:rsidRPr="00C71B1B" w:rsidRDefault="00073541" w:rsidP="00073541">
      <w:pPr>
        <w:spacing w:before="100" w:beforeAutospacing="1" w:after="100" w:afterAutospacing="1"/>
        <w:rPr>
          <w:sz w:val="28"/>
          <w:szCs w:val="28"/>
          <w:rtl/>
        </w:rPr>
      </w:pPr>
      <w:r w:rsidRPr="00C71B1B">
        <w:rPr>
          <w:rFonts w:ascii="Tahoma" w:hAnsi="Tahoma" w:cs="Tahoma" w:hint="cs"/>
          <w:sz w:val="28"/>
          <w:szCs w:val="28"/>
          <w:rtl/>
        </w:rPr>
        <w:t xml:space="preserve">فى الفقرات السابقة ناقشنا الترنزستور </w:t>
      </w:r>
      <w:r w:rsidRPr="00C71B1B">
        <w:rPr>
          <w:rFonts w:ascii="Tahoma" w:hAnsi="Tahoma" w:cs="Tahoma"/>
          <w:sz w:val="28"/>
          <w:szCs w:val="28"/>
        </w:rPr>
        <w:t>NPN</w:t>
      </w:r>
      <w:r w:rsidRPr="00C71B1B">
        <w:rPr>
          <w:rFonts w:ascii="Tahoma" w:hAnsi="Tahoma" w:cs="Tahoma" w:hint="cs"/>
          <w:sz w:val="28"/>
          <w:szCs w:val="28"/>
          <w:rtl/>
        </w:rPr>
        <w:t xml:space="preserve"> (السهم خارج) . أما بالنسبة للترانزستور </w:t>
      </w:r>
      <w:r w:rsidRPr="00C71B1B">
        <w:rPr>
          <w:rFonts w:ascii="Tahoma" w:hAnsi="Tahoma" w:cs="Tahoma"/>
          <w:sz w:val="28"/>
          <w:szCs w:val="28"/>
        </w:rPr>
        <w:t>PNP</w:t>
      </w:r>
      <w:r w:rsidRPr="00C71B1B">
        <w:rPr>
          <w:rFonts w:ascii="Tahoma" w:hAnsi="Tahoma" w:cs="Tahoma" w:hint="cs"/>
          <w:sz w:val="28"/>
          <w:szCs w:val="28"/>
          <w:rtl/>
        </w:rPr>
        <w:t xml:space="preserve"> فهو أقل إستخداما وهو يعمل مثل الترانزستور </w:t>
      </w:r>
      <w:r w:rsidRPr="00C71B1B">
        <w:rPr>
          <w:rFonts w:ascii="Tahoma" w:hAnsi="Tahoma" w:cs="Tahoma"/>
          <w:sz w:val="28"/>
          <w:szCs w:val="28"/>
        </w:rPr>
        <w:t>NPN</w:t>
      </w:r>
      <w:r w:rsidRPr="00C71B1B">
        <w:rPr>
          <w:rFonts w:ascii="Tahoma" w:hAnsi="Tahoma" w:cs="Tahoma" w:hint="cs"/>
          <w:sz w:val="28"/>
          <w:szCs w:val="28"/>
          <w:rtl/>
        </w:rPr>
        <w:t xml:space="preserve"> تماما ولكن توصل به بطارية التغذية فى وضع معكوس مما يجعل التيار يمر فى إتجاه معكوس (من الباعث للمجمع).</w:t>
      </w:r>
    </w:p>
    <w:p w:rsidR="00073541" w:rsidRPr="00C71B1B" w:rsidRDefault="00073541" w:rsidP="00073541">
      <w:pPr>
        <w:spacing w:before="100" w:beforeAutospacing="1" w:after="100" w:afterAutospacing="1"/>
        <w:jc w:val="center"/>
        <w:rPr>
          <w:sz w:val="28"/>
          <w:szCs w:val="28"/>
          <w:rtl/>
        </w:rPr>
      </w:pPr>
      <w:r>
        <w:rPr>
          <w:noProof/>
          <w:sz w:val="28"/>
          <w:szCs w:val="28"/>
          <w:rtl/>
        </w:rPr>
        <w:drawing>
          <wp:inline distT="0" distB="0" distL="0" distR="0">
            <wp:extent cx="2589530" cy="1682750"/>
            <wp:effectExtent l="19050" t="0" r="1270" b="0"/>
            <wp:docPr id="16" name="صورة 1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3"/>
                    <pic:cNvPicPr>
                      <a:picLocks noChangeAspect="1" noChangeArrowheads="1"/>
                    </pic:cNvPicPr>
                  </pic:nvPicPr>
                  <pic:blipFill>
                    <a:blip r:embed="rId24"/>
                    <a:srcRect/>
                    <a:stretch>
                      <a:fillRect/>
                    </a:stretch>
                  </pic:blipFill>
                  <pic:spPr bwMode="auto">
                    <a:xfrm>
                      <a:off x="0" y="0"/>
                      <a:ext cx="2589530" cy="1682750"/>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rPr>
          <w:sz w:val="28"/>
          <w:szCs w:val="28"/>
          <w:rtl/>
        </w:rPr>
      </w:pPr>
      <w:r w:rsidRPr="00C71B1B">
        <w:rPr>
          <w:sz w:val="28"/>
          <w:szCs w:val="28"/>
          <w:rtl/>
        </w:rPr>
        <w:t> </w:t>
      </w:r>
    </w:p>
    <w:p w:rsidR="00073541" w:rsidRPr="00C71B1B" w:rsidRDefault="00073541" w:rsidP="00073541">
      <w:pPr>
        <w:rPr>
          <w:sz w:val="28"/>
          <w:szCs w:val="28"/>
          <w:rtl/>
        </w:rPr>
      </w:pPr>
      <w:r w:rsidRPr="00C71B1B">
        <w:rPr>
          <w:sz w:val="28"/>
          <w:szCs w:val="28"/>
          <w:rtl/>
        </w:rPr>
        <w:t xml:space="preserve"> </w:t>
      </w:r>
    </w:p>
    <w:p w:rsidR="00E074EC" w:rsidRDefault="00E074EC" w:rsidP="00E074EC">
      <w:pPr>
        <w:tabs>
          <w:tab w:val="left" w:pos="3608"/>
          <w:tab w:val="center" w:pos="4950"/>
        </w:tabs>
        <w:spacing w:before="100" w:beforeAutospacing="1" w:after="100" w:afterAutospacing="1"/>
        <w:ind w:left="450" w:right="450"/>
        <w:rPr>
          <w:rFonts w:hint="cs"/>
          <w:b/>
          <w:bCs/>
          <w:color w:val="FF0000"/>
          <w:sz w:val="40"/>
          <w:szCs w:val="40"/>
          <w:rtl/>
        </w:rPr>
      </w:pPr>
      <w:r>
        <w:rPr>
          <w:b/>
          <w:bCs/>
          <w:color w:val="FF0000"/>
          <w:sz w:val="40"/>
          <w:szCs w:val="40"/>
          <w:rtl/>
        </w:rPr>
        <w:tab/>
      </w:r>
      <w:r>
        <w:rPr>
          <w:b/>
          <w:bCs/>
          <w:color w:val="FF0000"/>
          <w:sz w:val="40"/>
          <w:szCs w:val="40"/>
          <w:rtl/>
        </w:rPr>
        <w:tab/>
      </w:r>
    </w:p>
    <w:p w:rsidR="00E074EC" w:rsidRDefault="00E074EC" w:rsidP="00E074EC">
      <w:pPr>
        <w:tabs>
          <w:tab w:val="left" w:pos="3608"/>
          <w:tab w:val="center" w:pos="4950"/>
        </w:tabs>
        <w:spacing w:before="100" w:beforeAutospacing="1" w:after="100" w:afterAutospacing="1"/>
        <w:ind w:left="450" w:right="450"/>
        <w:rPr>
          <w:rFonts w:hint="cs"/>
          <w:b/>
          <w:bCs/>
          <w:color w:val="FF0000"/>
          <w:sz w:val="40"/>
          <w:szCs w:val="40"/>
          <w:rtl/>
        </w:rPr>
      </w:pPr>
    </w:p>
    <w:p w:rsidR="00073541" w:rsidRPr="00066EC0" w:rsidRDefault="00073541" w:rsidP="00E074EC">
      <w:pPr>
        <w:tabs>
          <w:tab w:val="left" w:pos="3608"/>
          <w:tab w:val="center" w:pos="4950"/>
        </w:tabs>
        <w:spacing w:before="100" w:beforeAutospacing="1" w:after="100" w:afterAutospacing="1"/>
        <w:ind w:left="450" w:right="450"/>
        <w:rPr>
          <w:b/>
          <w:bCs/>
          <w:color w:val="FF0000"/>
          <w:sz w:val="40"/>
          <w:szCs w:val="40"/>
        </w:rPr>
      </w:pPr>
      <w:r w:rsidRPr="00066EC0">
        <w:rPr>
          <w:rFonts w:hint="cs"/>
          <w:b/>
          <w:bCs/>
          <w:color w:val="FF0000"/>
          <w:sz w:val="40"/>
          <w:szCs w:val="40"/>
          <w:rtl/>
        </w:rPr>
        <w:lastRenderedPageBreak/>
        <w:t>الترانزيستور</w:t>
      </w:r>
      <w:r w:rsidRPr="00066EC0">
        <w:rPr>
          <w:b/>
          <w:bCs/>
          <w:color w:val="FF0000"/>
          <w:sz w:val="40"/>
          <w:szCs w:val="40"/>
        </w:rPr>
        <w:t xml:space="preserve"> </w:t>
      </w:r>
    </w:p>
    <w:p w:rsidR="00073541" w:rsidRPr="00C71B1B" w:rsidRDefault="00073541" w:rsidP="00073541">
      <w:pPr>
        <w:spacing w:before="100" w:beforeAutospacing="1" w:after="100" w:afterAutospacing="1"/>
        <w:ind w:left="450" w:right="450"/>
        <w:rPr>
          <w:sz w:val="28"/>
          <w:szCs w:val="28"/>
          <w:rtl/>
        </w:rPr>
      </w:pPr>
      <w:r w:rsidRPr="00C71B1B">
        <w:rPr>
          <w:color w:val="0000FF"/>
          <w:sz w:val="28"/>
          <w:szCs w:val="28"/>
        </w:rPr>
        <w:t> </w:t>
      </w:r>
      <w:r w:rsidRPr="00C71B1B">
        <w:rPr>
          <w:rFonts w:hint="cs"/>
          <w:color w:val="0000FF"/>
          <w:sz w:val="28"/>
          <w:szCs w:val="28"/>
          <w:rtl/>
        </w:rPr>
        <w:t>الترانزيستورات ثنائية القطبية</w:t>
      </w:r>
      <w:r w:rsidRPr="00C71B1B">
        <w:rPr>
          <w:rFonts w:hint="cs"/>
          <w:sz w:val="28"/>
          <w:szCs w:val="28"/>
          <w:rtl/>
        </w:rPr>
        <w:br/>
        <w:t>كما ذكر سابقا فهناك تصنيف عام لأنواع الترانزيستورات : أحادية القطبية (أُونيبولار) و ثنائية القطبية (ديبولار)</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xml:space="preserve"> (bipolar , unipolar)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وبداية سيعالج النوع الأكثر استعمالا وهو ثنائي القطبية . وهو مكون من ثلاثة طبقات ، وثنائي القطبية من جانبه ينقسم أيضا إلى نوعين ( آن بي آن ، وبي آن بي</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xml:space="preserve">(NPN , PNP)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وقد تم شرح تصميمة والتفاعلات به في الدرس الثامن في "العناصر النصف موصلة" و"الاجتياز إيجابي - سلبي</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و يصنع في الغالب من مادة السليكون وقليلا منه يصنع من مادة الجرمانيوم . وله ثلاثة وصلات معدنية موصله بطبقاته وتسمى هذه الوصلات</w:t>
      </w:r>
      <w:r w:rsidRPr="00C71B1B">
        <w:rPr>
          <w:sz w:val="28"/>
          <w:szCs w:val="28"/>
        </w:rPr>
        <w:t xml:space="preserve">: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المجمع</w:t>
      </w:r>
      <w:r w:rsidRPr="00C71B1B">
        <w:rPr>
          <w:sz w:val="28"/>
          <w:szCs w:val="28"/>
        </w:rPr>
        <w:t xml:space="preserve"> (Collector)</w:t>
      </w:r>
      <w:r w:rsidRPr="00C71B1B">
        <w:rPr>
          <w:rFonts w:hint="cs"/>
          <w:sz w:val="28"/>
          <w:szCs w:val="28"/>
          <w:rtl/>
        </w:rPr>
        <w:br/>
        <w:t>المشع</w:t>
      </w:r>
      <w:r w:rsidRPr="00C71B1B">
        <w:rPr>
          <w:sz w:val="28"/>
          <w:szCs w:val="28"/>
        </w:rPr>
        <w:t xml:space="preserve"> (Emitter)</w:t>
      </w:r>
      <w:r w:rsidRPr="00C71B1B">
        <w:rPr>
          <w:sz w:val="28"/>
          <w:szCs w:val="28"/>
          <w:rtl/>
        </w:rPr>
        <w:br/>
        <w:t>القاعدة (</w:t>
      </w:r>
      <w:r w:rsidRPr="00C71B1B">
        <w:rPr>
          <w:sz w:val="28"/>
          <w:szCs w:val="28"/>
        </w:rPr>
        <w:t>Base</w:t>
      </w:r>
      <w:r w:rsidRPr="00C71B1B">
        <w:rPr>
          <w:sz w:val="28"/>
          <w:szCs w:val="28"/>
          <w:rtl/>
        </w:rPr>
        <w:t>)</w:t>
      </w:r>
    </w:p>
    <w:p w:rsidR="00073541" w:rsidRPr="00C71B1B" w:rsidRDefault="00073541" w:rsidP="00073541">
      <w:pPr>
        <w:spacing w:before="100" w:beforeAutospacing="1" w:after="100" w:afterAutospacing="1"/>
        <w:ind w:left="450" w:right="450"/>
        <w:rPr>
          <w:sz w:val="28"/>
          <w:szCs w:val="28"/>
          <w:rtl/>
        </w:rPr>
      </w:pPr>
      <w:r w:rsidRPr="00C71B1B">
        <w:rPr>
          <w:sz w:val="28"/>
          <w:szCs w:val="28"/>
          <w:rtl/>
        </w:rPr>
        <w:t> </w:t>
      </w:r>
    </w:p>
    <w:p w:rsidR="00073541" w:rsidRPr="00C71B1B" w:rsidRDefault="00073541" w:rsidP="00073541">
      <w:pPr>
        <w:spacing w:before="100" w:beforeAutospacing="1" w:after="240"/>
        <w:ind w:left="450" w:right="450"/>
        <w:jc w:val="center"/>
        <w:rPr>
          <w:sz w:val="28"/>
          <w:szCs w:val="28"/>
          <w:rtl/>
        </w:rPr>
      </w:pPr>
      <w:r>
        <w:rPr>
          <w:noProof/>
          <w:sz w:val="28"/>
          <w:szCs w:val="28"/>
          <w:rtl/>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6524625" cy="3743325"/>
            <wp:effectExtent l="19050" t="0" r="9525" b="0"/>
            <wp:wrapSquare wrapText="bothSides"/>
            <wp:docPr id="13" name="صورة 2" descr="tra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1"/>
                    <pic:cNvPicPr>
                      <a:picLocks noChangeAspect="1" noChangeArrowheads="1"/>
                    </pic:cNvPicPr>
                  </pic:nvPicPr>
                  <pic:blipFill>
                    <a:blip r:embed="rId25"/>
                    <a:srcRect/>
                    <a:stretch>
                      <a:fillRect/>
                    </a:stretch>
                  </pic:blipFill>
                  <pic:spPr bwMode="auto">
                    <a:xfrm>
                      <a:off x="0" y="0"/>
                      <a:ext cx="6524625" cy="3743325"/>
                    </a:xfrm>
                    <a:prstGeom prst="rect">
                      <a:avLst/>
                    </a:prstGeom>
                    <a:noFill/>
                    <a:ln w="9525">
                      <a:noFill/>
                      <a:miter lim="800000"/>
                      <a:headEnd/>
                      <a:tailEnd/>
                    </a:ln>
                  </pic:spPr>
                </pic:pic>
              </a:graphicData>
            </a:graphic>
          </wp:anchor>
        </w:drawing>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r w:rsidRPr="00C71B1B">
        <w:rPr>
          <w:sz w:val="28"/>
          <w:szCs w:val="28"/>
          <w:rtl/>
        </w:rPr>
        <w:br/>
      </w:r>
    </w:p>
    <w:p w:rsidR="00073541" w:rsidRPr="00C71B1B" w:rsidRDefault="00073541" w:rsidP="00073541">
      <w:pPr>
        <w:spacing w:before="100" w:beforeAutospacing="1" w:after="100" w:afterAutospacing="1"/>
        <w:ind w:left="450" w:right="450"/>
        <w:outlineLvl w:val="0"/>
        <w:rPr>
          <w:kern w:val="36"/>
          <w:sz w:val="28"/>
          <w:szCs w:val="28"/>
          <w:rtl/>
        </w:rPr>
      </w:pPr>
      <w:r w:rsidRPr="00C71B1B">
        <w:rPr>
          <w:kern w:val="36"/>
          <w:sz w:val="28"/>
          <w:szCs w:val="28"/>
          <w:rtl/>
        </w:rPr>
        <w:t> </w:t>
      </w:r>
    </w:p>
    <w:p w:rsidR="00073541" w:rsidRPr="00C71B1B" w:rsidRDefault="00073541" w:rsidP="00073541">
      <w:pPr>
        <w:spacing w:before="100" w:beforeAutospacing="1" w:after="100" w:afterAutospacing="1"/>
        <w:ind w:left="450" w:right="450"/>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rPr>
          <w:kern w:val="36"/>
          <w:sz w:val="28"/>
          <w:szCs w:val="28"/>
          <w:rtl/>
        </w:rPr>
      </w:pPr>
      <w:r w:rsidRPr="00C71B1B">
        <w:rPr>
          <w:sz w:val="28"/>
          <w:szCs w:val="28"/>
          <w:rtl/>
        </w:rPr>
        <w:t> </w:t>
      </w:r>
      <w:r w:rsidRPr="00C71B1B">
        <w:rPr>
          <w:rFonts w:hint="cs"/>
          <w:color w:val="0000FF"/>
          <w:kern w:val="36"/>
          <w:sz w:val="28"/>
          <w:szCs w:val="28"/>
          <w:rtl/>
        </w:rPr>
        <w:t>طريقة عمل الترانزيستور</w:t>
      </w:r>
      <w:r w:rsidRPr="00C71B1B">
        <w:rPr>
          <w:kern w:val="36"/>
          <w:sz w:val="28"/>
          <w:szCs w:val="28"/>
        </w:rPr>
        <w:t xml:space="preserve">  </w:t>
      </w:r>
    </w:p>
    <w:p w:rsidR="00073541" w:rsidRPr="00C71B1B" w:rsidRDefault="00073541" w:rsidP="00073541">
      <w:pPr>
        <w:spacing w:before="100" w:beforeAutospacing="1" w:after="100" w:afterAutospacing="1"/>
        <w:ind w:left="450" w:right="450"/>
        <w:rPr>
          <w:sz w:val="28"/>
          <w:szCs w:val="28"/>
          <w:rtl/>
        </w:rPr>
      </w:pPr>
      <w:r w:rsidRPr="00C71B1B">
        <w:rPr>
          <w:rFonts w:hint="cs"/>
          <w:sz w:val="28"/>
          <w:szCs w:val="28"/>
          <w:rtl/>
        </w:rPr>
        <w:lastRenderedPageBreak/>
        <w:t>وللتوضيح السهل لما يحدث داخل الترانزيستور</w:t>
      </w:r>
      <w:r w:rsidRPr="00C71B1B">
        <w:rPr>
          <w:sz w:val="28"/>
          <w:szCs w:val="28"/>
        </w:rPr>
        <w:t xml:space="preserve"> : </w:t>
      </w:r>
    </w:p>
    <w:p w:rsidR="00073541" w:rsidRPr="00C71B1B" w:rsidRDefault="00073541" w:rsidP="00073541">
      <w:pPr>
        <w:spacing w:before="100" w:beforeAutospacing="1" w:after="100" w:afterAutospacing="1"/>
        <w:ind w:left="450" w:right="450"/>
        <w:jc w:val="center"/>
        <w:rPr>
          <w:sz w:val="28"/>
          <w:szCs w:val="28"/>
          <w:rtl/>
        </w:rPr>
      </w:pPr>
      <w:r>
        <w:rPr>
          <w:noProof/>
          <w:sz w:val="28"/>
          <w:szCs w:val="28"/>
          <w:rtl/>
        </w:rPr>
        <w:drawing>
          <wp:inline distT="0" distB="0" distL="0" distR="0">
            <wp:extent cx="5018405" cy="3869690"/>
            <wp:effectExtent l="19050" t="0" r="0" b="0"/>
            <wp:docPr id="17" name="صورة 17" descr="tra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ran2"/>
                    <pic:cNvPicPr>
                      <a:picLocks noChangeAspect="1" noChangeArrowheads="1"/>
                    </pic:cNvPicPr>
                  </pic:nvPicPr>
                  <pic:blipFill>
                    <a:blip r:embed="rId26"/>
                    <a:srcRect/>
                    <a:stretch>
                      <a:fillRect/>
                    </a:stretch>
                  </pic:blipFill>
                  <pic:spPr bwMode="auto">
                    <a:xfrm>
                      <a:off x="0" y="0"/>
                      <a:ext cx="5018405" cy="3869690"/>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ind w:left="450" w:right="450"/>
        <w:jc w:val="center"/>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rPr>
          <w:sz w:val="28"/>
          <w:szCs w:val="28"/>
          <w:rtl/>
        </w:rPr>
      </w:pPr>
      <w:r w:rsidRPr="00C71B1B">
        <w:rPr>
          <w:sz w:val="28"/>
          <w:szCs w:val="28"/>
          <w:rtl/>
        </w:rPr>
        <w:t>للهويس درعين يعملا بتزامن واحد ، تسري المياه في مجرى المجمع في نفس وقت فتح مجرى القاعدة</w:t>
      </w:r>
    </w:p>
    <w:p w:rsidR="00073541" w:rsidRPr="00C71B1B" w:rsidRDefault="00073541" w:rsidP="00073541">
      <w:pPr>
        <w:spacing w:before="100" w:beforeAutospacing="1" w:after="100" w:afterAutospacing="1"/>
        <w:ind w:left="450" w:right="450"/>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rPr>
          <w:sz w:val="28"/>
          <w:szCs w:val="28"/>
          <w:rtl/>
        </w:rPr>
      </w:pPr>
      <w:r w:rsidRPr="00C71B1B">
        <w:rPr>
          <w:rFonts w:hint="cs"/>
          <w:sz w:val="28"/>
          <w:szCs w:val="28"/>
          <w:rtl/>
        </w:rPr>
        <w:t>تكمن أهمية الترانزيستور بأنه يعمل إما كمفتاح (صمام) يفتح ويغلق الدائرة الكهربائية ، أو إما كمبكر (مضخم) حيث يصل عامل تكبير التيار</w:t>
      </w:r>
      <w:r w:rsidRPr="00C71B1B">
        <w:rPr>
          <w:sz w:val="28"/>
          <w:szCs w:val="28"/>
        </w:rPr>
        <w:t xml:space="preserve"> (h21e) </w:t>
      </w:r>
      <w:r w:rsidRPr="00C71B1B">
        <w:rPr>
          <w:rFonts w:hint="cs"/>
          <w:sz w:val="28"/>
          <w:szCs w:val="28"/>
          <w:rtl/>
        </w:rPr>
        <w:t>في بعض أنواعه إلى ثلاثين ألف ضعف تيار القاعدة . وسنرى لاحقا ، كم تعدد وكثرة إمكانيات أتسغلال الترانزيستور</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color w:val="0000FF"/>
          <w:sz w:val="28"/>
          <w:szCs w:val="28"/>
          <w:rtl/>
        </w:rPr>
        <w:t>تجربة : ترانزيستور كمفتاح</w:t>
      </w:r>
      <w:r w:rsidRPr="00C71B1B">
        <w:rPr>
          <w:color w:val="0000FF"/>
          <w:sz w:val="28"/>
          <w:szCs w:val="28"/>
        </w:rPr>
        <w:t xml:space="preserve"> </w:t>
      </w:r>
      <w:r w:rsidRPr="00C71B1B">
        <w:rPr>
          <w:rFonts w:hint="cs"/>
          <w:sz w:val="28"/>
          <w:szCs w:val="28"/>
          <w:rtl/>
        </w:rPr>
        <w:br/>
        <w:t>توصيل ترانزيستور</w:t>
      </w:r>
      <w:r w:rsidRPr="00C71B1B">
        <w:rPr>
          <w:sz w:val="28"/>
          <w:szCs w:val="28"/>
        </w:rPr>
        <w:t xml:space="preserve"> NPN </w:t>
      </w:r>
      <w:r w:rsidRPr="00C71B1B">
        <w:rPr>
          <w:rFonts w:hint="cs"/>
          <w:sz w:val="28"/>
          <w:szCs w:val="28"/>
          <w:rtl/>
        </w:rPr>
        <w:t>بمقاومة (100 آوم) وفانوس بمصدرين للجهد ، المصدر الأول (1,5 فولت) يتم توصيله بمجرى القاعدة - المشع (بالاتجاه أمامي أي وصلة موجب الجهد بوصلة المقاومة التي قبل القاعدة) ، ثم يتم توصيل مصدر الجهد الثاني (10 فولت) في دارة المجمع (وصلات السالب لمصدري الجهد توصل ببعض) ، ويتم توصيل الفانوس بين المجمع وبين مصدر الجهد الثاني</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xml:space="preserve">  </w:t>
      </w:r>
    </w:p>
    <w:p w:rsidR="00073541" w:rsidRPr="00C71B1B" w:rsidRDefault="00073541" w:rsidP="00073541">
      <w:pPr>
        <w:spacing w:before="100" w:beforeAutospacing="1" w:after="100" w:afterAutospacing="1"/>
        <w:ind w:left="450" w:right="450"/>
        <w:rPr>
          <w:sz w:val="28"/>
          <w:szCs w:val="28"/>
          <w:rtl/>
        </w:rPr>
      </w:pPr>
      <w:r w:rsidRPr="00C71B1B">
        <w:rPr>
          <w:rFonts w:hint="cs"/>
          <w:color w:val="0000FF"/>
          <w:sz w:val="28"/>
          <w:szCs w:val="28"/>
          <w:rtl/>
        </w:rPr>
        <w:t>انظر صورة الترانزستور كمفتاح</w:t>
      </w:r>
      <w:r w:rsidRPr="00C71B1B">
        <w:rPr>
          <w:color w:val="0000FF"/>
          <w:sz w:val="28"/>
          <w:szCs w:val="28"/>
        </w:rPr>
        <w:t xml:space="preserve"> </w:t>
      </w:r>
      <w:r w:rsidRPr="00C71B1B">
        <w:rPr>
          <w:rFonts w:hint="cs"/>
          <w:sz w:val="28"/>
          <w:szCs w:val="28"/>
          <w:rtl/>
        </w:rPr>
        <w:br/>
        <w:t>في هذه الحالة يضيء الفانوس . وإذا تغيرت قطبية الجهد الأول وهو في مجرى القاعدة - المشع (أي تبدلت وصلات الجهد الأول - الموجب بالسالب) فسيطفئ الفانوس . ولن يعمل ترانزيستور من نوع</w:t>
      </w:r>
      <w:r w:rsidRPr="00C71B1B">
        <w:rPr>
          <w:sz w:val="28"/>
          <w:szCs w:val="28"/>
        </w:rPr>
        <w:t xml:space="preserve"> NPN </w:t>
      </w:r>
      <w:r w:rsidRPr="00C71B1B">
        <w:rPr>
          <w:rFonts w:hint="cs"/>
          <w:sz w:val="28"/>
          <w:szCs w:val="28"/>
          <w:rtl/>
        </w:rPr>
        <w:t>بالاتجاه المعاكس</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ويعمل (أي يوصّل) ترانزيستور</w:t>
      </w:r>
      <w:r w:rsidRPr="00C71B1B">
        <w:rPr>
          <w:sz w:val="28"/>
          <w:szCs w:val="28"/>
        </w:rPr>
        <w:t xml:space="preserve">NPN </w:t>
      </w:r>
      <w:r w:rsidRPr="00C71B1B">
        <w:rPr>
          <w:sz w:val="28"/>
          <w:szCs w:val="28"/>
          <w:rtl/>
        </w:rPr>
        <w:t xml:space="preserve"> </w:t>
      </w:r>
      <w:r w:rsidRPr="00C71B1B">
        <w:rPr>
          <w:rFonts w:hint="cs"/>
          <w:sz w:val="28"/>
          <w:szCs w:val="28"/>
          <w:rtl/>
        </w:rPr>
        <w:t>إذا كانت قطبية القاعدة والمجمع إيجابية بالنسبة للمشع</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lastRenderedPageBreak/>
        <w:t> </w:t>
      </w:r>
      <w:r w:rsidRPr="00C71B1B">
        <w:rPr>
          <w:sz w:val="28"/>
          <w:szCs w:val="28"/>
          <w:rtl/>
        </w:rPr>
        <w:t xml:space="preserve">أما ترانزيستور </w:t>
      </w:r>
      <w:r w:rsidRPr="00C71B1B">
        <w:rPr>
          <w:sz w:val="28"/>
          <w:szCs w:val="28"/>
        </w:rPr>
        <w:t>PNP</w:t>
      </w:r>
      <w:r w:rsidRPr="00C71B1B">
        <w:rPr>
          <w:sz w:val="28"/>
          <w:szCs w:val="28"/>
          <w:rtl/>
        </w:rPr>
        <w:t xml:space="preserve"> </w:t>
      </w:r>
      <w:r w:rsidRPr="00C71B1B">
        <w:rPr>
          <w:rFonts w:hint="cs"/>
          <w:sz w:val="28"/>
          <w:szCs w:val="28"/>
          <w:rtl/>
        </w:rPr>
        <w:t>فهو يعمل إذا كانت قطبية القاعدة والمجمع سلبية بالنسبة للمشع</w:t>
      </w:r>
      <w:r w:rsidRPr="00C71B1B">
        <w:rPr>
          <w:sz w:val="28"/>
          <w:szCs w:val="28"/>
          <w:rtl/>
        </w:rPr>
        <w:t xml:space="preserve"> .</w:t>
      </w:r>
    </w:p>
    <w:p w:rsidR="00073541" w:rsidRPr="00C71B1B" w:rsidRDefault="00073541" w:rsidP="00073541">
      <w:pPr>
        <w:spacing w:before="100" w:beforeAutospacing="1" w:after="100" w:afterAutospacing="1"/>
        <w:ind w:left="450" w:right="450"/>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jc w:val="center"/>
        <w:rPr>
          <w:sz w:val="28"/>
          <w:szCs w:val="28"/>
          <w:rtl/>
        </w:rPr>
      </w:pPr>
      <w:r>
        <w:rPr>
          <w:noProof/>
          <w:sz w:val="28"/>
          <w:szCs w:val="28"/>
          <w:rtl/>
        </w:rPr>
        <w:drawing>
          <wp:inline distT="0" distB="0" distL="0" distR="0">
            <wp:extent cx="5332730" cy="3035935"/>
            <wp:effectExtent l="19050" t="0" r="1270" b="0"/>
            <wp:docPr id="18" name="صورة 18" descr="tra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ran3"/>
                    <pic:cNvPicPr>
                      <a:picLocks noChangeAspect="1" noChangeArrowheads="1"/>
                    </pic:cNvPicPr>
                  </pic:nvPicPr>
                  <pic:blipFill>
                    <a:blip r:embed="rId27"/>
                    <a:srcRect/>
                    <a:stretch>
                      <a:fillRect/>
                    </a:stretch>
                  </pic:blipFill>
                  <pic:spPr bwMode="auto">
                    <a:xfrm>
                      <a:off x="0" y="0"/>
                      <a:ext cx="5332730" cy="303593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ind w:left="450" w:right="450"/>
        <w:jc w:val="center"/>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rPr>
          <w:sz w:val="28"/>
          <w:szCs w:val="28"/>
          <w:rtl/>
        </w:rPr>
      </w:pPr>
      <w:r w:rsidRPr="00C71B1B">
        <w:rPr>
          <w:rFonts w:hint="cs"/>
          <w:color w:val="0000FF"/>
          <w:sz w:val="28"/>
          <w:szCs w:val="28"/>
          <w:rtl/>
        </w:rPr>
        <w:t>التكبير</w:t>
      </w:r>
      <w:r w:rsidRPr="00C71B1B">
        <w:rPr>
          <w:color w:val="0000FF"/>
          <w:sz w:val="28"/>
          <w:szCs w:val="28"/>
        </w:rPr>
        <w:t xml:space="preserve"> </w:t>
      </w:r>
      <w:r w:rsidRPr="00C71B1B">
        <w:rPr>
          <w:rFonts w:hint="cs"/>
          <w:sz w:val="28"/>
          <w:szCs w:val="28"/>
          <w:rtl/>
        </w:rPr>
        <w:br/>
        <w:t>وأما عملية التكبير في الترانزيستور فهي تتم خلال توجيه تيار المجمع ، ولكي يوجه ترانزيستور ثنائي القطبية فمن الضروري أن يكون تيار كهربائي في القاعدة بالإضافة لجهد بين القاعدة والمشع (جهد الهويس) . ويوجه هذا الجهد سريان الشحنات من المشع إلى المجمع (باستثناء ضئيل جدا)</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أختبار "عامل تكبير التيار" في الترانزيستور</w:t>
      </w:r>
      <w:r w:rsidRPr="00C71B1B">
        <w:rPr>
          <w:sz w:val="28"/>
          <w:szCs w:val="28"/>
        </w:rPr>
        <w:t xml:space="preserve"> </w:t>
      </w:r>
      <w:r w:rsidRPr="00C71B1B">
        <w:rPr>
          <w:rFonts w:hint="cs"/>
          <w:sz w:val="28"/>
          <w:szCs w:val="28"/>
          <w:rtl/>
        </w:rPr>
        <w:br/>
        <w:t>تجربة : الترانزيستور كمكبر</w:t>
      </w:r>
      <w:r w:rsidRPr="00C71B1B">
        <w:rPr>
          <w:rFonts w:hint="cs"/>
          <w:sz w:val="28"/>
          <w:szCs w:val="28"/>
          <w:rtl/>
        </w:rPr>
        <w:br/>
        <w:t>توصيل ترانزيستور بسيط من نوع</w:t>
      </w:r>
      <w:r w:rsidRPr="00C71B1B">
        <w:rPr>
          <w:sz w:val="28"/>
          <w:szCs w:val="28"/>
        </w:rPr>
        <w:t xml:space="preserve"> :</w:t>
      </w:r>
      <w:r w:rsidRPr="00C71B1B">
        <w:rPr>
          <w:rFonts w:hint="cs"/>
          <w:sz w:val="28"/>
          <w:szCs w:val="28"/>
          <w:rtl/>
        </w:rPr>
        <w:br/>
        <w:t>(</w:t>
      </w:r>
      <w:r w:rsidRPr="00C71B1B">
        <w:rPr>
          <w:sz w:val="28"/>
          <w:szCs w:val="28"/>
        </w:rPr>
        <w:t>BCX 40</w:t>
      </w:r>
      <w:r w:rsidRPr="00C71B1B">
        <w:rPr>
          <w:rFonts w:hint="cs"/>
          <w:sz w:val="28"/>
          <w:szCs w:val="28"/>
          <w:rtl/>
        </w:rPr>
        <w:t>أو</w:t>
      </w:r>
      <w:r w:rsidRPr="00C71B1B">
        <w:rPr>
          <w:sz w:val="28"/>
          <w:szCs w:val="28"/>
        </w:rPr>
        <w:t xml:space="preserve"> BC 140 </w:t>
      </w:r>
      <w:r w:rsidRPr="00C71B1B">
        <w:rPr>
          <w:rFonts w:hint="cs"/>
          <w:sz w:val="28"/>
          <w:szCs w:val="28"/>
          <w:rtl/>
        </w:rPr>
        <w:t>أو</w:t>
      </w:r>
      <w:r w:rsidRPr="00C71B1B">
        <w:rPr>
          <w:sz w:val="28"/>
          <w:szCs w:val="28"/>
        </w:rPr>
        <w:t xml:space="preserve"> BC141</w:t>
      </w:r>
      <w:r w:rsidRPr="00C71B1B">
        <w:rPr>
          <w:rFonts w:hint="cs"/>
          <w:sz w:val="28"/>
          <w:szCs w:val="28"/>
          <w:rtl/>
        </w:rPr>
        <w:t>)</w:t>
      </w:r>
      <w:r w:rsidRPr="00C71B1B">
        <w:rPr>
          <w:sz w:val="28"/>
          <w:szCs w:val="28"/>
        </w:rPr>
        <w:t xml:space="preserve">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بمصدر جهد مستمر ومتغير(أي مصدرين للجهد ، أنظر الشكل الترانزيستور كمكبر) ، وتم توصيل مقاومتان : واحدة بكيلو آوم والثانية معيّر مقاومة للقاعدة ، ومقياسان للأمبير : واحد في القاعدة ، والأمبير متر الثاني للمجمع ، كما يظهر في الشكل . وتتعيّر تجزئة الجهد بالمعيّر حتى تصل قيمة التيار إلى الصفر</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ثم يتم تعيير المقاومة المتغيرة حتى تصل قيمة تيار القاعدة 0,5 ميلي أمبير (أي نصف ميلي أمبير)</w:t>
      </w:r>
      <w:r w:rsidRPr="00C71B1B">
        <w:rPr>
          <w:sz w:val="28"/>
          <w:szCs w:val="28"/>
        </w:rPr>
        <w:t xml:space="preserve">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sz w:val="28"/>
          <w:szCs w:val="28"/>
          <w:rtl/>
        </w:rPr>
        <w:t>وعند قياس تيار المجمع في كلتى الحالتين فستجد أنه في الحالة الأولى لا يمر به تيار قط، حيث لا يمر التيار في المجمع دون التيار في القاعدة ، وفي الحالة الثانية ترتفع قيمة تيار المجمع بارتفاع قيمة التيار في القاعدة . وقد أدت قيمة 0,5 أمبير في القاعدة إلى ارتفاع قيمة تيار المجمع إلى 50 ميلي أمبير أي مائة ضعف .</w:t>
      </w:r>
    </w:p>
    <w:p w:rsidR="00073541" w:rsidRPr="00C71B1B" w:rsidRDefault="00073541" w:rsidP="00073541">
      <w:pPr>
        <w:spacing w:before="100" w:beforeAutospacing="1" w:after="100" w:afterAutospacing="1"/>
        <w:ind w:left="450" w:right="450"/>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jc w:val="center"/>
        <w:rPr>
          <w:sz w:val="28"/>
          <w:szCs w:val="28"/>
          <w:rtl/>
        </w:rPr>
      </w:pPr>
      <w:r>
        <w:rPr>
          <w:noProof/>
          <w:sz w:val="28"/>
          <w:szCs w:val="28"/>
          <w:rtl/>
        </w:rPr>
        <w:lastRenderedPageBreak/>
        <w:drawing>
          <wp:inline distT="0" distB="0" distL="0" distR="0">
            <wp:extent cx="4067175" cy="3364865"/>
            <wp:effectExtent l="19050" t="0" r="9525" b="0"/>
            <wp:docPr id="19" name="صورة 19" descr="tra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ran4"/>
                    <pic:cNvPicPr>
                      <a:picLocks noChangeAspect="1" noChangeArrowheads="1"/>
                    </pic:cNvPicPr>
                  </pic:nvPicPr>
                  <pic:blipFill>
                    <a:blip r:embed="rId28"/>
                    <a:srcRect/>
                    <a:stretch>
                      <a:fillRect/>
                    </a:stretch>
                  </pic:blipFill>
                  <pic:spPr bwMode="auto">
                    <a:xfrm>
                      <a:off x="0" y="0"/>
                      <a:ext cx="4067175" cy="336486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ind w:left="450" w:right="450"/>
        <w:jc w:val="center"/>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jc w:val="center"/>
        <w:rPr>
          <w:sz w:val="28"/>
          <w:szCs w:val="28"/>
          <w:rtl/>
        </w:rPr>
      </w:pPr>
      <w:r>
        <w:rPr>
          <w:noProof/>
          <w:sz w:val="28"/>
          <w:szCs w:val="28"/>
          <w:rtl/>
        </w:rPr>
        <w:drawing>
          <wp:inline distT="0" distB="0" distL="0" distR="0">
            <wp:extent cx="4835525" cy="3942715"/>
            <wp:effectExtent l="19050" t="0" r="3175" b="0"/>
            <wp:docPr id="20" name="صورة 20" descr="TrsParameters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rsParameters95"/>
                    <pic:cNvPicPr>
                      <a:picLocks noChangeAspect="1" noChangeArrowheads="1"/>
                    </pic:cNvPicPr>
                  </pic:nvPicPr>
                  <pic:blipFill>
                    <a:blip r:embed="rId29"/>
                    <a:srcRect/>
                    <a:stretch>
                      <a:fillRect/>
                    </a:stretch>
                  </pic:blipFill>
                  <pic:spPr bwMode="auto">
                    <a:xfrm>
                      <a:off x="0" y="0"/>
                      <a:ext cx="4835525" cy="3942715"/>
                    </a:xfrm>
                    <a:prstGeom prst="rect">
                      <a:avLst/>
                    </a:prstGeom>
                    <a:noFill/>
                    <a:ln w="9525">
                      <a:noFill/>
                      <a:miter lim="800000"/>
                      <a:headEnd/>
                      <a:tailEnd/>
                    </a:ln>
                  </pic:spPr>
                </pic:pic>
              </a:graphicData>
            </a:graphic>
          </wp:inline>
        </w:drawing>
      </w:r>
      <w:r w:rsidRPr="00C71B1B">
        <w:rPr>
          <w:sz w:val="28"/>
          <w:szCs w:val="28"/>
          <w:rtl/>
        </w:rPr>
        <w:t> </w:t>
      </w:r>
    </w:p>
    <w:p w:rsidR="00073541" w:rsidRPr="00C71B1B" w:rsidRDefault="00073541" w:rsidP="00073541">
      <w:pPr>
        <w:spacing w:before="100" w:beforeAutospacing="1" w:after="100" w:afterAutospacing="1"/>
        <w:ind w:left="450" w:right="450"/>
        <w:rPr>
          <w:sz w:val="28"/>
          <w:szCs w:val="28"/>
          <w:rtl/>
        </w:rPr>
      </w:pPr>
      <w:r w:rsidRPr="00C71B1B">
        <w:rPr>
          <w:color w:val="0000FF"/>
          <w:sz w:val="28"/>
          <w:szCs w:val="28"/>
        </w:rPr>
        <w:t xml:space="preserve"> </w:t>
      </w:r>
      <w:r w:rsidRPr="00C71B1B">
        <w:rPr>
          <w:rFonts w:hint="cs"/>
          <w:color w:val="0000FF"/>
          <w:sz w:val="28"/>
          <w:szCs w:val="28"/>
          <w:rtl/>
        </w:rPr>
        <w:t>اشكال الترانزستور</w:t>
      </w:r>
      <w:r w:rsidRPr="00C71B1B">
        <w:rPr>
          <w:color w:val="0000FF"/>
          <w:sz w:val="28"/>
          <w:szCs w:val="28"/>
        </w:rPr>
        <w:t xml:space="preserve"> </w:t>
      </w:r>
      <w:r w:rsidRPr="00C71B1B">
        <w:rPr>
          <w:sz w:val="28"/>
          <w:szCs w:val="28"/>
          <w:rtl/>
        </w:rPr>
        <w:br/>
        <w:t>بعض اشكال الترانزستور في الصورة المرفقة</w:t>
      </w:r>
    </w:p>
    <w:p w:rsidR="00073541" w:rsidRPr="00C71B1B" w:rsidRDefault="00073541" w:rsidP="00073541">
      <w:pPr>
        <w:spacing w:before="100" w:beforeAutospacing="1" w:after="100" w:afterAutospacing="1"/>
        <w:ind w:left="450" w:right="450"/>
        <w:jc w:val="center"/>
        <w:rPr>
          <w:sz w:val="28"/>
          <w:szCs w:val="28"/>
          <w:rtl/>
        </w:rPr>
      </w:pPr>
      <w:r>
        <w:rPr>
          <w:noProof/>
          <w:sz w:val="28"/>
          <w:szCs w:val="28"/>
          <w:rtl/>
        </w:rPr>
        <w:lastRenderedPageBreak/>
        <w:drawing>
          <wp:inline distT="0" distB="0" distL="0" distR="0">
            <wp:extent cx="3474720" cy="2911475"/>
            <wp:effectExtent l="19050" t="0" r="0" b="0"/>
            <wp:docPr id="21" name="صورة 21" descr="tran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ran5"/>
                    <pic:cNvPicPr>
                      <a:picLocks noChangeAspect="1" noChangeArrowheads="1"/>
                    </pic:cNvPicPr>
                  </pic:nvPicPr>
                  <pic:blipFill>
                    <a:blip r:embed="rId30"/>
                    <a:srcRect/>
                    <a:stretch>
                      <a:fillRect/>
                    </a:stretch>
                  </pic:blipFill>
                  <pic:spPr bwMode="auto">
                    <a:xfrm>
                      <a:off x="0" y="0"/>
                      <a:ext cx="3474720" cy="2911475"/>
                    </a:xfrm>
                    <a:prstGeom prst="rect">
                      <a:avLst/>
                    </a:prstGeom>
                    <a:noFill/>
                    <a:ln w="9525">
                      <a:noFill/>
                      <a:miter lim="800000"/>
                      <a:headEnd/>
                      <a:tailEnd/>
                    </a:ln>
                  </pic:spPr>
                </pic:pic>
              </a:graphicData>
            </a:graphic>
          </wp:inline>
        </w:drawing>
      </w:r>
    </w:p>
    <w:p w:rsidR="00073541" w:rsidRPr="00C71B1B" w:rsidRDefault="00073541" w:rsidP="00073541">
      <w:pPr>
        <w:spacing w:before="100" w:beforeAutospacing="1" w:after="100" w:afterAutospacing="1"/>
        <w:ind w:left="450" w:right="450"/>
        <w:jc w:val="center"/>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jc w:val="center"/>
        <w:rPr>
          <w:sz w:val="28"/>
          <w:szCs w:val="28"/>
          <w:rtl/>
        </w:rPr>
      </w:pPr>
      <w:r w:rsidRPr="00C71B1B">
        <w:rPr>
          <w:sz w:val="28"/>
          <w:szCs w:val="28"/>
          <w:rtl/>
        </w:rPr>
        <w:t> </w:t>
      </w:r>
    </w:p>
    <w:p w:rsidR="00073541" w:rsidRPr="00C71B1B" w:rsidRDefault="00073541" w:rsidP="00073541">
      <w:pPr>
        <w:spacing w:before="100" w:beforeAutospacing="1" w:after="100" w:afterAutospacing="1"/>
        <w:ind w:left="450" w:right="450"/>
        <w:rPr>
          <w:sz w:val="28"/>
          <w:szCs w:val="28"/>
          <w:rtl/>
        </w:rPr>
      </w:pPr>
      <w:r w:rsidRPr="00C71B1B">
        <w:rPr>
          <w:rFonts w:hint="cs"/>
          <w:color w:val="0000FF"/>
          <w:sz w:val="28"/>
          <w:szCs w:val="28"/>
          <w:rtl/>
        </w:rPr>
        <w:t>ملخص لما سبق</w:t>
      </w:r>
      <w:r w:rsidRPr="00C71B1B">
        <w:rPr>
          <w:color w:val="0000FF"/>
          <w:sz w:val="28"/>
          <w:szCs w:val="28"/>
        </w:rPr>
        <w:t>:</w:t>
      </w:r>
      <w:r w:rsidRPr="00C71B1B">
        <w:rPr>
          <w:rFonts w:hint="cs"/>
          <w:color w:val="FF9900"/>
          <w:sz w:val="28"/>
          <w:szCs w:val="28"/>
          <w:rtl/>
        </w:rPr>
        <w:br/>
        <w:t>وظيفة الترانزيستور :</w:t>
      </w:r>
      <w:r w:rsidRPr="00C71B1B">
        <w:rPr>
          <w:rFonts w:hint="cs"/>
          <w:sz w:val="28"/>
          <w:szCs w:val="28"/>
          <w:rtl/>
        </w:rPr>
        <w:t xml:space="preserve"> يستعمل الترانزيستور كعنصر كهربائي فعال وذلك كمكبر أو مفتاح وهناك نوعان منه</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color w:val="FF9900"/>
          <w:sz w:val="28"/>
          <w:szCs w:val="28"/>
          <w:rtl/>
        </w:rPr>
        <w:t>الأول</w:t>
      </w:r>
      <w:r w:rsidRPr="00C71B1B">
        <w:rPr>
          <w:rFonts w:hint="cs"/>
          <w:sz w:val="28"/>
          <w:szCs w:val="28"/>
          <w:rtl/>
        </w:rPr>
        <w:t xml:space="preserve"> وهو أكثر أستعمالا - ترانزيستور ثنائي القطبية</w:t>
      </w:r>
      <w:r w:rsidRPr="00C71B1B">
        <w:rPr>
          <w:sz w:val="28"/>
          <w:szCs w:val="28"/>
        </w:rPr>
        <w:t xml:space="preserve"> (bipolar) </w:t>
      </w:r>
      <w:r w:rsidRPr="00C71B1B">
        <w:rPr>
          <w:sz w:val="28"/>
          <w:szCs w:val="28"/>
          <w:rtl/>
        </w:rPr>
        <w:t>،</w:t>
      </w:r>
      <w:r w:rsidRPr="00C71B1B">
        <w:rPr>
          <w:sz w:val="28"/>
          <w:szCs w:val="28"/>
        </w:rPr>
        <w:t xml:space="preserve"> </w:t>
      </w:r>
      <w:r w:rsidRPr="00C71B1B">
        <w:rPr>
          <w:rFonts w:hint="cs"/>
          <w:sz w:val="28"/>
          <w:szCs w:val="28"/>
          <w:rtl/>
        </w:rPr>
        <w:t>حيث يسري تيار الحمل خلال عدة مناطق به</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 xml:space="preserve">والنوع </w:t>
      </w:r>
      <w:r w:rsidRPr="00C71B1B">
        <w:rPr>
          <w:rFonts w:hint="cs"/>
          <w:color w:val="FF9900"/>
          <w:sz w:val="28"/>
          <w:szCs w:val="28"/>
          <w:rtl/>
        </w:rPr>
        <w:t>الثاني</w:t>
      </w:r>
      <w:r w:rsidRPr="00C71B1B">
        <w:rPr>
          <w:rFonts w:hint="cs"/>
          <w:sz w:val="28"/>
          <w:szCs w:val="28"/>
          <w:rtl/>
        </w:rPr>
        <w:t xml:space="preserve"> هو أحادي القطبية</w:t>
      </w:r>
      <w:r w:rsidRPr="00C71B1B">
        <w:rPr>
          <w:sz w:val="28"/>
          <w:szCs w:val="28"/>
        </w:rPr>
        <w:t xml:space="preserve"> (unipolar) </w:t>
      </w:r>
      <w:r w:rsidRPr="00C71B1B">
        <w:rPr>
          <w:sz w:val="28"/>
          <w:szCs w:val="28"/>
          <w:rtl/>
        </w:rPr>
        <w:t>،</w:t>
      </w:r>
      <w:r w:rsidRPr="00C71B1B">
        <w:rPr>
          <w:sz w:val="28"/>
          <w:szCs w:val="28"/>
        </w:rPr>
        <w:t xml:space="preserve"> </w:t>
      </w:r>
      <w:r w:rsidRPr="00C71B1B">
        <w:rPr>
          <w:rFonts w:hint="cs"/>
          <w:sz w:val="28"/>
          <w:szCs w:val="28"/>
          <w:rtl/>
        </w:rPr>
        <w:t>والذي يسري به التيار خلال منطقة واحدة فقط كترانزيستور</w:t>
      </w:r>
      <w:r w:rsidRPr="00C71B1B">
        <w:rPr>
          <w:sz w:val="28"/>
          <w:szCs w:val="28"/>
        </w:rPr>
        <w:t xml:space="preserve"> FET </w:t>
      </w:r>
      <w:r w:rsidRPr="00C71B1B">
        <w:rPr>
          <w:rFonts w:hint="cs"/>
          <w:sz w:val="28"/>
          <w:szCs w:val="28"/>
          <w:rtl/>
        </w:rPr>
        <w:t>مثلا ، أي ترانزيستور تأثير المجال . ويتأثر فيه مجالا كهربائيا عن طريق قناة نصف موصلة للتيار</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ويتكون ثنائي القطبية من ثلاثة طبقات تحد قريبا على بعضها البعض للمواد النصف ناقلة حيث إذا مر تيار في أحد هذه الطبقات فيأثر على الطبقة الأخرى</w:t>
      </w:r>
      <w:r w:rsidRPr="00C71B1B">
        <w:rPr>
          <w:sz w:val="28"/>
          <w:szCs w:val="28"/>
        </w:rPr>
        <w:t xml:space="preserve"> . </w:t>
      </w:r>
    </w:p>
    <w:p w:rsidR="00073541" w:rsidRPr="00C71B1B" w:rsidRDefault="00073541" w:rsidP="00073541">
      <w:pPr>
        <w:spacing w:before="100" w:beforeAutospacing="1" w:after="100" w:afterAutospacing="1"/>
        <w:ind w:left="450" w:right="450"/>
        <w:rPr>
          <w:sz w:val="28"/>
          <w:szCs w:val="28"/>
          <w:rtl/>
        </w:rPr>
      </w:pPr>
      <w:r w:rsidRPr="00C71B1B">
        <w:rPr>
          <w:sz w:val="28"/>
          <w:szCs w:val="28"/>
        </w:rPr>
        <w:t> </w:t>
      </w:r>
      <w:r w:rsidRPr="00C71B1B">
        <w:rPr>
          <w:rFonts w:hint="cs"/>
          <w:sz w:val="28"/>
          <w:szCs w:val="28"/>
          <w:rtl/>
        </w:rPr>
        <w:t>وهناك ما يسمى بتقنية الترانزيستورات أو منطق لترانزيستور - ترانزيستور</w:t>
      </w:r>
      <w:r w:rsidRPr="00C71B1B">
        <w:rPr>
          <w:rFonts w:hint="cs"/>
          <w:sz w:val="28"/>
          <w:szCs w:val="28"/>
        </w:rPr>
        <w:t xml:space="preserve"> </w:t>
      </w:r>
      <w:r w:rsidRPr="00C71B1B">
        <w:rPr>
          <w:rFonts w:hint="cs"/>
          <w:sz w:val="28"/>
          <w:szCs w:val="28"/>
          <w:rtl/>
          <w:lang w:bidi="ar-BH"/>
        </w:rPr>
        <w:t xml:space="preserve"> </w:t>
      </w:r>
      <w:r w:rsidRPr="00C71B1B">
        <w:rPr>
          <w:sz w:val="28"/>
          <w:szCs w:val="28"/>
        </w:rPr>
        <w:t xml:space="preserve">(TTL) </w:t>
      </w:r>
      <w:r w:rsidRPr="00C71B1B">
        <w:rPr>
          <w:sz w:val="28"/>
          <w:szCs w:val="28"/>
          <w:rtl/>
        </w:rPr>
        <w:t xml:space="preserve"> </w:t>
      </w:r>
      <w:r w:rsidRPr="00C71B1B">
        <w:rPr>
          <w:rFonts w:hint="cs"/>
          <w:sz w:val="28"/>
          <w:szCs w:val="28"/>
          <w:rtl/>
        </w:rPr>
        <w:t>التي تستعمل في "تقنية الرقميات</w:t>
      </w:r>
      <w:r w:rsidRPr="00C71B1B">
        <w:rPr>
          <w:sz w:val="28"/>
          <w:szCs w:val="28"/>
        </w:rPr>
        <w:t xml:space="preserve">" (DIGITAL) </w:t>
      </w:r>
      <w:r w:rsidRPr="00C71B1B">
        <w:rPr>
          <w:rFonts w:hint="cs"/>
          <w:sz w:val="28"/>
          <w:szCs w:val="28"/>
          <w:rtl/>
        </w:rPr>
        <w:t>في الحاسب مثلا ، وهي تسلسل من الترانزيستورات تعمل كمفاتيح منطقية رقمية أو لتخزين المعلومات الرقمية</w:t>
      </w:r>
      <w:r w:rsidRPr="00C71B1B">
        <w:rPr>
          <w:sz w:val="28"/>
          <w:szCs w:val="28"/>
        </w:rPr>
        <w:t xml:space="preserve"> . </w:t>
      </w:r>
    </w:p>
    <w:p w:rsidR="00073541" w:rsidRPr="00C71B1B" w:rsidRDefault="00073541" w:rsidP="00073541">
      <w:pPr>
        <w:spacing w:before="100" w:beforeAutospacing="1" w:after="100" w:afterAutospacing="1"/>
        <w:ind w:left="450" w:right="450"/>
        <w:outlineLvl w:val="0"/>
        <w:rPr>
          <w:kern w:val="36"/>
          <w:sz w:val="28"/>
          <w:szCs w:val="28"/>
          <w:rtl/>
        </w:rPr>
      </w:pPr>
      <w:r w:rsidRPr="00C71B1B">
        <w:rPr>
          <w:rFonts w:hint="cs"/>
          <w:color w:val="0000FF"/>
          <w:kern w:val="36"/>
          <w:sz w:val="28"/>
          <w:szCs w:val="28"/>
          <w:rtl/>
        </w:rPr>
        <w:t>دارلنتون - ترانزيستور</w:t>
      </w:r>
      <w:r w:rsidRPr="00C71B1B">
        <w:rPr>
          <w:kern w:val="36"/>
          <w:sz w:val="28"/>
          <w:szCs w:val="28"/>
          <w:rtl/>
        </w:rPr>
        <w:br/>
        <w:t>وهو ترانزيستور مزدوج .مضاعف . أو دارلنتون ، أو مكبر دارلنتون ، ترانزيستوران من موع نصف موصلة وثنائي القطبـية ، تكون طريقة التوصيل فيهم مجمعية ، أي دارة مجمع _ . وبدلا من دارلنتون يمكن ربط ترانزيستوران من موع نصف موصلة وثنائي القطبـية فتكون قاعدة الثاني مرتبطة بمشع الأول .</w:t>
      </w:r>
    </w:p>
    <w:p w:rsidR="00073541" w:rsidRDefault="00073541" w:rsidP="00073541">
      <w:pPr>
        <w:spacing w:before="100" w:beforeAutospacing="1" w:after="100" w:afterAutospacing="1"/>
        <w:ind w:left="450" w:right="450"/>
        <w:outlineLvl w:val="0"/>
        <w:rPr>
          <w:rFonts w:ascii="Tahoma" w:hAnsi="Tahoma" w:cs="Tahoma"/>
          <w:color w:val="000000"/>
          <w:sz w:val="28"/>
          <w:szCs w:val="28"/>
          <w:rtl/>
        </w:rPr>
      </w:pPr>
      <w:r>
        <w:rPr>
          <w:rFonts w:ascii="Tahoma" w:hAnsi="Tahoma" w:cs="Tahoma" w:hint="cs"/>
          <w:color w:val="000000"/>
          <w:sz w:val="28"/>
          <w:szCs w:val="28"/>
          <w:rtl/>
        </w:rPr>
        <w:t>ملحوظه هامه جدا :</w:t>
      </w:r>
    </w:p>
    <w:p w:rsidR="00073541" w:rsidRPr="00C71B1B" w:rsidRDefault="00073541" w:rsidP="00073541">
      <w:pPr>
        <w:spacing w:before="100" w:beforeAutospacing="1" w:after="100" w:afterAutospacing="1"/>
        <w:ind w:left="450" w:right="450"/>
        <w:outlineLvl w:val="0"/>
        <w:rPr>
          <w:color w:val="0000FF"/>
          <w:kern w:val="36"/>
          <w:sz w:val="28"/>
          <w:szCs w:val="28"/>
          <w:rtl/>
        </w:rPr>
      </w:pPr>
      <w:r w:rsidRPr="00C71B1B">
        <w:rPr>
          <w:rFonts w:ascii="Tahoma" w:hAnsi="Tahoma" w:cs="Tahoma"/>
          <w:color w:val="000000"/>
          <w:sz w:val="28"/>
          <w:szCs w:val="28"/>
        </w:rPr>
        <w:lastRenderedPageBreak/>
        <w:t>Transistors .. FET</w:t>
      </w:r>
      <w:r w:rsidRPr="00C71B1B">
        <w:rPr>
          <w:rFonts w:ascii="Tahoma" w:hAnsi="Tahoma" w:cs="Tahoma"/>
          <w:color w:val="000000"/>
          <w:sz w:val="28"/>
          <w:szCs w:val="28"/>
          <w:rtl/>
        </w:rPr>
        <w:br/>
        <w:t>يجب على الدارس أن يكون على علم بالأمور التالية :</w:t>
      </w:r>
      <w:r w:rsidRPr="00C71B1B">
        <w:rPr>
          <w:rFonts w:ascii="Tahoma" w:hAnsi="Tahoma" w:cs="Tahoma"/>
          <w:color w:val="000000"/>
          <w:sz w:val="28"/>
          <w:szCs w:val="28"/>
          <w:rtl/>
        </w:rPr>
        <w:br/>
        <w:t xml:space="preserve">• البنية الداخلية وآلية العمل </w:t>
      </w:r>
      <w:r w:rsidRPr="00C71B1B">
        <w:rPr>
          <w:rFonts w:ascii="Tahoma" w:hAnsi="Tahoma" w:cs="Tahoma"/>
          <w:color w:val="000000"/>
          <w:sz w:val="28"/>
          <w:szCs w:val="28"/>
        </w:rPr>
        <w:t>structure</w:t>
      </w:r>
      <w:r w:rsidRPr="00C71B1B">
        <w:rPr>
          <w:rFonts w:ascii="Tahoma" w:hAnsi="Tahoma" w:cs="Tahoma"/>
          <w:color w:val="000000"/>
          <w:sz w:val="28"/>
          <w:szCs w:val="28"/>
          <w:rtl/>
        </w:rPr>
        <w:t xml:space="preserve"> &amp; </w:t>
      </w:r>
      <w:r w:rsidRPr="00C71B1B">
        <w:rPr>
          <w:rFonts w:ascii="Tahoma" w:hAnsi="Tahoma" w:cs="Tahoma"/>
          <w:color w:val="000000"/>
          <w:sz w:val="28"/>
          <w:szCs w:val="28"/>
        </w:rPr>
        <w:t>operation</w:t>
      </w:r>
      <w:r w:rsidRPr="00C71B1B">
        <w:rPr>
          <w:rFonts w:ascii="Tahoma" w:hAnsi="Tahoma" w:cs="Tahoma"/>
          <w:color w:val="000000"/>
          <w:sz w:val="28"/>
          <w:szCs w:val="28"/>
          <w:rtl/>
        </w:rPr>
        <w:t xml:space="preserve"> </w:t>
      </w:r>
      <w:r w:rsidRPr="00C71B1B">
        <w:rPr>
          <w:rFonts w:ascii="Tahoma" w:hAnsi="Tahoma" w:cs="Tahoma"/>
          <w:color w:val="000000"/>
          <w:sz w:val="28"/>
          <w:szCs w:val="28"/>
          <w:rtl/>
        </w:rPr>
        <w:br/>
        <w:t>• منحنيات الخواص لوصلتي القاعدة – باعث ، والقاعدة – مجمع .</w:t>
      </w:r>
      <w:r w:rsidRPr="00C71B1B">
        <w:rPr>
          <w:rFonts w:ascii="Tahoma" w:hAnsi="Tahoma" w:cs="Tahoma"/>
          <w:color w:val="000000"/>
          <w:sz w:val="28"/>
          <w:szCs w:val="28"/>
          <w:rtl/>
        </w:rPr>
        <w:br/>
        <w:t>• أنواع هذه الترانزستورات والرمز الهندسي .</w:t>
      </w:r>
      <w:r w:rsidRPr="00C71B1B">
        <w:rPr>
          <w:rFonts w:ascii="Tahoma" w:hAnsi="Tahoma" w:cs="Tahoma"/>
          <w:color w:val="000000"/>
          <w:sz w:val="28"/>
          <w:szCs w:val="28"/>
          <w:rtl/>
        </w:rPr>
        <w:br/>
        <w:t xml:space="preserve">• خطي الحمل الساكن والديناميكي </w:t>
      </w:r>
      <w:r w:rsidRPr="00C71B1B">
        <w:rPr>
          <w:rFonts w:ascii="Tahoma" w:hAnsi="Tahoma" w:cs="Tahoma"/>
          <w:color w:val="000000"/>
          <w:sz w:val="28"/>
          <w:szCs w:val="28"/>
        </w:rPr>
        <w:t>DC/AC Load Line</w:t>
      </w:r>
      <w:r w:rsidRPr="00C71B1B">
        <w:rPr>
          <w:rFonts w:ascii="Tahoma" w:hAnsi="Tahoma" w:cs="Tahoma"/>
          <w:color w:val="000000"/>
          <w:sz w:val="28"/>
          <w:szCs w:val="28"/>
          <w:rtl/>
        </w:rPr>
        <w:t xml:space="preserve"> .</w:t>
      </w:r>
      <w:r w:rsidRPr="00C71B1B">
        <w:rPr>
          <w:rFonts w:ascii="Tahoma" w:hAnsi="Tahoma" w:cs="Tahoma"/>
          <w:color w:val="000000"/>
          <w:sz w:val="28"/>
          <w:szCs w:val="28"/>
          <w:rtl/>
        </w:rPr>
        <w:br/>
        <w:t xml:space="preserve">• دارات الانحياز </w:t>
      </w:r>
      <w:r w:rsidRPr="00C71B1B">
        <w:rPr>
          <w:rFonts w:ascii="Tahoma" w:hAnsi="Tahoma" w:cs="Tahoma"/>
          <w:color w:val="000000"/>
          <w:sz w:val="28"/>
          <w:szCs w:val="28"/>
        </w:rPr>
        <w:t>Biasing Circuits</w:t>
      </w:r>
      <w:r w:rsidRPr="00C71B1B">
        <w:rPr>
          <w:rFonts w:ascii="Tahoma" w:hAnsi="Tahoma" w:cs="Tahoma"/>
          <w:color w:val="000000"/>
          <w:sz w:val="28"/>
          <w:szCs w:val="28"/>
          <w:rtl/>
        </w:rPr>
        <w:t xml:space="preserve"> .</w:t>
      </w:r>
      <w:r w:rsidRPr="00C71B1B">
        <w:rPr>
          <w:rFonts w:ascii="Tahoma" w:hAnsi="Tahoma" w:cs="Tahoma"/>
          <w:color w:val="000000"/>
          <w:sz w:val="28"/>
          <w:szCs w:val="28"/>
          <w:rtl/>
        </w:rPr>
        <w:br/>
        <w:t>• دارات التكبير : وسنقوم بالتركيز عليها بشكل أساسي .</w:t>
      </w:r>
      <w:r w:rsidRPr="00C71B1B">
        <w:rPr>
          <w:rFonts w:ascii="Tahoma" w:hAnsi="Tahoma" w:cs="Tahoma"/>
          <w:color w:val="000000"/>
          <w:sz w:val="28"/>
          <w:szCs w:val="28"/>
          <w:rtl/>
        </w:rPr>
        <w:br/>
      </w:r>
      <w:r w:rsidRPr="00C71B1B">
        <w:rPr>
          <w:rFonts w:ascii="Tahoma" w:hAnsi="Tahoma" w:cs="Tahoma"/>
          <w:color w:val="000000"/>
          <w:sz w:val="28"/>
          <w:szCs w:val="28"/>
          <w:rtl/>
        </w:rPr>
        <w:br/>
        <w:t xml:space="preserve">لم أجد أجمل من التصنيف ذكره توماس فلويد في أحد كتبه لعائلة ترانزستورات </w:t>
      </w:r>
      <w:r w:rsidRPr="00C71B1B">
        <w:rPr>
          <w:rFonts w:ascii="Tahoma" w:hAnsi="Tahoma" w:cs="Tahoma"/>
          <w:color w:val="000000"/>
          <w:sz w:val="28"/>
          <w:szCs w:val="28"/>
        </w:rPr>
        <w:t>FET</w:t>
      </w:r>
      <w:r w:rsidRPr="00C71B1B">
        <w:rPr>
          <w:rFonts w:ascii="Tahoma" w:hAnsi="Tahoma" w:cs="Tahoma"/>
          <w:color w:val="000000"/>
          <w:sz w:val="28"/>
          <w:szCs w:val="28"/>
          <w:rtl/>
        </w:rPr>
        <w:t xml:space="preserve"> ألا وهو .</w:t>
      </w:r>
      <w:r w:rsidRPr="00C71B1B">
        <w:rPr>
          <w:rFonts w:ascii="Tahoma" w:hAnsi="Tahoma" w:cs="Tahoma"/>
          <w:color w:val="000000"/>
          <w:sz w:val="28"/>
          <w:szCs w:val="28"/>
          <w:rtl/>
        </w:rPr>
        <w:br/>
      </w:r>
      <w:r>
        <w:rPr>
          <w:rFonts w:ascii="Tahoma" w:hAnsi="Tahoma" w:cs="Tahoma"/>
          <w:noProof/>
          <w:color w:val="000000"/>
          <w:sz w:val="28"/>
          <w:szCs w:val="28"/>
          <w:rtl/>
        </w:rPr>
        <w:drawing>
          <wp:inline distT="0" distB="0" distL="0" distR="0">
            <wp:extent cx="5632450" cy="2582545"/>
            <wp:effectExtent l="19050" t="0" r="6350" b="0"/>
            <wp:docPr id="22" name="صورة 22" descr="fe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et1"/>
                    <pic:cNvPicPr>
                      <a:picLocks noChangeAspect="1" noChangeArrowheads="1"/>
                    </pic:cNvPicPr>
                  </pic:nvPicPr>
                  <pic:blipFill>
                    <a:blip r:embed="rId31"/>
                    <a:srcRect/>
                    <a:stretch>
                      <a:fillRect/>
                    </a:stretch>
                  </pic:blipFill>
                  <pic:spPr bwMode="auto">
                    <a:xfrm>
                      <a:off x="0" y="0"/>
                      <a:ext cx="5632450" cy="2582545"/>
                    </a:xfrm>
                    <a:prstGeom prst="rect">
                      <a:avLst/>
                    </a:prstGeom>
                    <a:noFill/>
                    <a:ln w="9525">
                      <a:noFill/>
                      <a:miter lim="800000"/>
                      <a:headEnd/>
                      <a:tailEnd/>
                    </a:ln>
                  </pic:spPr>
                </pic:pic>
              </a:graphicData>
            </a:graphic>
          </wp:inline>
        </w:drawing>
      </w:r>
      <w:r w:rsidRPr="00C71B1B">
        <w:rPr>
          <w:rFonts w:ascii="Tahoma" w:hAnsi="Tahoma" w:cs="Tahoma"/>
          <w:color w:val="000000"/>
          <w:sz w:val="28"/>
          <w:szCs w:val="28"/>
          <w:rtl/>
        </w:rPr>
        <w:br/>
      </w:r>
    </w:p>
    <w:p w:rsidR="00073541" w:rsidRPr="00556B83" w:rsidRDefault="00073541" w:rsidP="00073541">
      <w:pPr>
        <w:jc w:val="center"/>
        <w:rPr>
          <w:b/>
          <w:bCs/>
          <w:color w:val="FF0000"/>
          <w:sz w:val="42"/>
          <w:szCs w:val="42"/>
          <w:rtl/>
        </w:rPr>
      </w:pPr>
      <w:r w:rsidRPr="00556B83">
        <w:rPr>
          <w:rFonts w:hint="cs"/>
          <w:b/>
          <w:bCs/>
          <w:color w:val="FF0000"/>
          <w:sz w:val="42"/>
          <w:szCs w:val="42"/>
          <w:rtl/>
        </w:rPr>
        <w:t>وبالبلدى جدا</w:t>
      </w:r>
    </w:p>
    <w:p w:rsidR="00073541" w:rsidRPr="00C71B1B" w:rsidRDefault="00073541" w:rsidP="00073541">
      <w:pPr>
        <w:jc w:val="center"/>
        <w:rPr>
          <w:sz w:val="28"/>
          <w:szCs w:val="28"/>
        </w:rPr>
      </w:pPr>
      <w:r w:rsidRPr="00C71B1B">
        <w:rPr>
          <w:sz w:val="28"/>
          <w:szCs w:val="28"/>
          <w:rtl/>
        </w:rPr>
        <w:t>التر</w:t>
      </w:r>
      <w:r w:rsidRPr="00C71B1B">
        <w:rPr>
          <w:rFonts w:hint="cs"/>
          <w:sz w:val="28"/>
          <w:szCs w:val="28"/>
          <w:rtl/>
        </w:rPr>
        <w:t>ا</w:t>
      </w:r>
      <w:r w:rsidRPr="00C71B1B">
        <w:rPr>
          <w:sz w:val="28"/>
          <w:szCs w:val="28"/>
          <w:rtl/>
        </w:rPr>
        <w:t>نزيستور  مركب الالكتروني  لديه  3 مخارج كهربائية  تسمى القاعدة</w:t>
      </w:r>
      <w:r w:rsidRPr="00C71B1B">
        <w:rPr>
          <w:sz w:val="28"/>
          <w:szCs w:val="28"/>
        </w:rPr>
        <w:t xml:space="preserve"> B (base), </w:t>
      </w:r>
      <w:r w:rsidRPr="00C71B1B">
        <w:rPr>
          <w:sz w:val="28"/>
          <w:szCs w:val="28"/>
          <w:rtl/>
        </w:rPr>
        <w:t>باعث</w:t>
      </w:r>
      <w:r w:rsidRPr="00C71B1B">
        <w:rPr>
          <w:sz w:val="28"/>
          <w:szCs w:val="28"/>
        </w:rPr>
        <w:t xml:space="preserve"> C (collecteur), </w:t>
      </w:r>
      <w:r w:rsidRPr="00C71B1B">
        <w:rPr>
          <w:sz w:val="28"/>
          <w:szCs w:val="28"/>
          <w:rtl/>
        </w:rPr>
        <w:t>مستقبل</w:t>
      </w:r>
      <w:r w:rsidRPr="00C71B1B">
        <w:rPr>
          <w:sz w:val="28"/>
          <w:szCs w:val="28"/>
        </w:rPr>
        <w:t xml:space="preserve"> E (émetteur). </w:t>
      </w:r>
      <w:r w:rsidRPr="00C71B1B">
        <w:rPr>
          <w:sz w:val="28"/>
          <w:szCs w:val="28"/>
        </w:rPr>
        <w:br/>
      </w:r>
      <w:r w:rsidRPr="00C71B1B">
        <w:rPr>
          <w:sz w:val="28"/>
          <w:szCs w:val="28"/>
        </w:rPr>
        <w:br/>
      </w:r>
      <w:r w:rsidRPr="00C71B1B">
        <w:rPr>
          <w:sz w:val="28"/>
          <w:szCs w:val="28"/>
          <w:rtl/>
        </w:rPr>
        <w:t>صورة لترونزيستور</w:t>
      </w:r>
      <w:r w:rsidRPr="00C71B1B">
        <w:rPr>
          <w:sz w:val="28"/>
          <w:szCs w:val="28"/>
        </w:rPr>
        <w:t xml:space="preserve"> BC 547 </w:t>
      </w:r>
      <w:r w:rsidRPr="00C71B1B">
        <w:rPr>
          <w:sz w:val="28"/>
          <w:szCs w:val="28"/>
          <w:rtl/>
        </w:rPr>
        <w:t>مكبرة</w:t>
      </w:r>
      <w:r w:rsidRPr="00C71B1B">
        <w:rPr>
          <w:sz w:val="28"/>
          <w:szCs w:val="28"/>
        </w:rPr>
        <w:t xml:space="preserve"> 3 </w:t>
      </w:r>
      <w:r w:rsidRPr="00C71B1B">
        <w:rPr>
          <w:sz w:val="28"/>
          <w:szCs w:val="28"/>
          <w:rtl/>
        </w:rPr>
        <w:t>مرات</w:t>
      </w:r>
      <w:r w:rsidRPr="00C71B1B">
        <w:rPr>
          <w:sz w:val="28"/>
          <w:szCs w:val="28"/>
        </w:rPr>
        <w:br/>
      </w:r>
      <w:r>
        <w:rPr>
          <w:noProof/>
          <w:sz w:val="28"/>
          <w:szCs w:val="28"/>
        </w:rPr>
        <w:drawing>
          <wp:inline distT="0" distB="0" distL="0" distR="0">
            <wp:extent cx="504825" cy="1550670"/>
            <wp:effectExtent l="19050" t="0" r="9525" b="0"/>
            <wp:docPr id="23" name="صورة 23" descr="vtran1_transi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tran1_transistor"/>
                    <pic:cNvPicPr>
                      <a:picLocks noChangeAspect="1" noChangeArrowheads="1"/>
                    </pic:cNvPicPr>
                  </pic:nvPicPr>
                  <pic:blipFill>
                    <a:blip r:embed="rId32"/>
                    <a:srcRect/>
                    <a:stretch>
                      <a:fillRect/>
                    </a:stretch>
                  </pic:blipFill>
                  <pic:spPr bwMode="auto">
                    <a:xfrm>
                      <a:off x="0" y="0"/>
                      <a:ext cx="504825" cy="1550670"/>
                    </a:xfrm>
                    <a:prstGeom prst="rect">
                      <a:avLst/>
                    </a:prstGeom>
                    <a:noFill/>
                    <a:ln w="9525">
                      <a:noFill/>
                      <a:miter lim="800000"/>
                      <a:headEnd/>
                      <a:tailEnd/>
                    </a:ln>
                  </pic:spPr>
                </pic:pic>
              </a:graphicData>
            </a:graphic>
          </wp:inline>
        </w:drawing>
      </w:r>
      <w:r w:rsidRPr="00C71B1B">
        <w:rPr>
          <w:sz w:val="28"/>
          <w:szCs w:val="28"/>
        </w:rPr>
        <w:br/>
      </w:r>
      <w:r w:rsidRPr="00C71B1B">
        <w:rPr>
          <w:sz w:val="28"/>
          <w:szCs w:val="28"/>
        </w:rPr>
        <w:br/>
      </w:r>
      <w:r w:rsidRPr="00C71B1B">
        <w:rPr>
          <w:sz w:val="28"/>
          <w:szCs w:val="28"/>
          <w:rtl/>
        </w:rPr>
        <w:t>التمثيل الكهربائي لترونزيستور  في التراكيب الالكترونية</w:t>
      </w:r>
      <w:r w:rsidRPr="00C71B1B">
        <w:rPr>
          <w:sz w:val="28"/>
          <w:szCs w:val="28"/>
        </w:rPr>
        <w:t xml:space="preserve">: </w:t>
      </w:r>
      <w:r w:rsidRPr="00C71B1B">
        <w:rPr>
          <w:sz w:val="28"/>
          <w:szCs w:val="28"/>
        </w:rPr>
        <w:br/>
      </w:r>
      <w:r>
        <w:rPr>
          <w:noProof/>
          <w:sz w:val="28"/>
          <w:szCs w:val="28"/>
        </w:rPr>
        <w:drawing>
          <wp:inline distT="0" distB="0" distL="0" distR="0">
            <wp:extent cx="577850" cy="621665"/>
            <wp:effectExtent l="19050" t="0" r="0" b="0"/>
            <wp:docPr id="24" name="صورة 24" descr="vtran2_transi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vtran2_transistor"/>
                    <pic:cNvPicPr>
                      <a:picLocks noChangeAspect="1" noChangeArrowheads="1"/>
                    </pic:cNvPicPr>
                  </pic:nvPicPr>
                  <pic:blipFill>
                    <a:blip r:embed="rId33"/>
                    <a:srcRect/>
                    <a:stretch>
                      <a:fillRect/>
                    </a:stretch>
                  </pic:blipFill>
                  <pic:spPr bwMode="auto">
                    <a:xfrm>
                      <a:off x="0" y="0"/>
                      <a:ext cx="577850" cy="621665"/>
                    </a:xfrm>
                    <a:prstGeom prst="rect">
                      <a:avLst/>
                    </a:prstGeom>
                    <a:noFill/>
                    <a:ln w="9525">
                      <a:noFill/>
                      <a:miter lim="800000"/>
                      <a:headEnd/>
                      <a:tailEnd/>
                    </a:ln>
                  </pic:spPr>
                </pic:pic>
              </a:graphicData>
            </a:graphic>
          </wp:inline>
        </w:drawing>
      </w:r>
      <w:r w:rsidRPr="00C71B1B">
        <w:rPr>
          <w:sz w:val="28"/>
          <w:szCs w:val="28"/>
        </w:rPr>
        <w:br/>
      </w:r>
      <w:r w:rsidRPr="00C71B1B">
        <w:rPr>
          <w:sz w:val="28"/>
          <w:szCs w:val="28"/>
        </w:rPr>
        <w:br/>
      </w:r>
      <w:r w:rsidRPr="00C71B1B">
        <w:rPr>
          <w:sz w:val="28"/>
          <w:szCs w:val="28"/>
          <w:u w:val="single"/>
          <w:rtl/>
        </w:rPr>
        <w:lastRenderedPageBreak/>
        <w:t>مبادئ التغشيل</w:t>
      </w:r>
      <w:r w:rsidRPr="00C71B1B">
        <w:rPr>
          <w:sz w:val="28"/>
          <w:szCs w:val="28"/>
          <w:u w:val="single"/>
        </w:rPr>
        <w:t xml:space="preserve">: </w:t>
      </w:r>
      <w:r w:rsidRPr="00C71B1B">
        <w:rPr>
          <w:sz w:val="28"/>
          <w:szCs w:val="28"/>
        </w:rPr>
        <w:br/>
      </w:r>
      <w:r w:rsidRPr="00C71B1B">
        <w:rPr>
          <w:sz w:val="28"/>
          <w:szCs w:val="28"/>
          <w:rtl/>
        </w:rPr>
        <w:t>اذا قمنا  بربط منبع التوتر بين</w:t>
      </w:r>
      <w:r w:rsidRPr="00C71B1B">
        <w:rPr>
          <w:sz w:val="28"/>
          <w:szCs w:val="28"/>
        </w:rPr>
        <w:t xml:space="preserve"> </w:t>
      </w:r>
      <w:r w:rsidRPr="00C71B1B">
        <w:rPr>
          <w:sz w:val="28"/>
          <w:szCs w:val="28"/>
          <w:rtl/>
        </w:rPr>
        <w:t>المربطين</w:t>
      </w:r>
      <w:r w:rsidRPr="00C71B1B">
        <w:rPr>
          <w:sz w:val="28"/>
          <w:szCs w:val="28"/>
        </w:rPr>
        <w:t xml:space="preserve"> C&amp;E </w:t>
      </w:r>
      <w:r w:rsidRPr="00C71B1B">
        <w:rPr>
          <w:sz w:val="28"/>
          <w:szCs w:val="28"/>
          <w:rtl/>
        </w:rPr>
        <w:t>الترونزيستور لا يسمح  بمرور  التيار</w:t>
      </w:r>
      <w:r w:rsidRPr="00C71B1B">
        <w:rPr>
          <w:sz w:val="28"/>
          <w:szCs w:val="28"/>
        </w:rPr>
        <w:t xml:space="preserve">. (fig. 1). </w:t>
      </w:r>
      <w:r w:rsidRPr="00C71B1B">
        <w:rPr>
          <w:sz w:val="28"/>
          <w:szCs w:val="28"/>
        </w:rPr>
        <w:br/>
      </w:r>
      <w:r w:rsidRPr="00C71B1B">
        <w:rPr>
          <w:sz w:val="28"/>
          <w:szCs w:val="28"/>
          <w:rtl/>
        </w:rPr>
        <w:t>اذا اردنا</w:t>
      </w:r>
      <w:r w:rsidRPr="00C71B1B">
        <w:rPr>
          <w:sz w:val="28"/>
          <w:szCs w:val="28"/>
        </w:rPr>
        <w:t xml:space="preserve"> </w:t>
      </w:r>
      <w:r w:rsidRPr="00C71B1B">
        <w:rPr>
          <w:sz w:val="28"/>
          <w:szCs w:val="28"/>
          <w:rtl/>
        </w:rPr>
        <w:t>تمرير تيار  بين المربطين</w:t>
      </w:r>
      <w:r w:rsidRPr="00C71B1B">
        <w:rPr>
          <w:sz w:val="28"/>
          <w:szCs w:val="28"/>
        </w:rPr>
        <w:t xml:space="preserve"> C et E, </w:t>
      </w:r>
      <w:r w:rsidRPr="00C71B1B">
        <w:rPr>
          <w:sz w:val="28"/>
          <w:szCs w:val="28"/>
          <w:rtl/>
        </w:rPr>
        <w:t>علينا  استعمال  منبع  توتر  ومقاومة</w:t>
      </w:r>
      <w:r w:rsidRPr="00C71B1B">
        <w:rPr>
          <w:sz w:val="28"/>
          <w:szCs w:val="28"/>
        </w:rPr>
        <w:t xml:space="preserve">  </w:t>
      </w:r>
      <w:r w:rsidRPr="00C71B1B">
        <w:rPr>
          <w:sz w:val="28"/>
          <w:szCs w:val="28"/>
          <w:rtl/>
        </w:rPr>
        <w:t>مناسبة</w:t>
      </w:r>
      <w:r w:rsidRPr="00C71B1B">
        <w:rPr>
          <w:sz w:val="28"/>
          <w:szCs w:val="28"/>
        </w:rPr>
        <w:t>.(fig. 2).</w:t>
      </w:r>
      <w:r w:rsidRPr="00C71B1B">
        <w:rPr>
          <w:sz w:val="28"/>
          <w:szCs w:val="28"/>
        </w:rPr>
        <w:br/>
      </w:r>
      <w:r w:rsidRPr="00C71B1B">
        <w:rPr>
          <w:sz w:val="28"/>
          <w:szCs w:val="28"/>
          <w:rtl/>
        </w:rPr>
        <w:t>إذا كان هناك  تيار</w:t>
      </w:r>
      <w:r w:rsidRPr="00C71B1B">
        <w:rPr>
          <w:sz w:val="28"/>
          <w:szCs w:val="28"/>
        </w:rPr>
        <w:t xml:space="preserve">  IB  </w:t>
      </w:r>
      <w:r w:rsidRPr="00C71B1B">
        <w:rPr>
          <w:sz w:val="28"/>
          <w:szCs w:val="28"/>
          <w:rtl/>
        </w:rPr>
        <w:t>بين</w:t>
      </w:r>
      <w:r w:rsidRPr="00C71B1B">
        <w:rPr>
          <w:sz w:val="28"/>
          <w:szCs w:val="28"/>
        </w:rPr>
        <w:t xml:space="preserve"> B et E </w:t>
      </w:r>
      <w:r w:rsidRPr="00C71B1B">
        <w:rPr>
          <w:sz w:val="28"/>
          <w:szCs w:val="28"/>
          <w:rtl/>
        </w:rPr>
        <w:t>فــإن الترونزيستور يسمح</w:t>
      </w:r>
      <w:r w:rsidRPr="00C71B1B">
        <w:rPr>
          <w:sz w:val="28"/>
          <w:szCs w:val="28"/>
        </w:rPr>
        <w:t xml:space="preserve"> </w:t>
      </w:r>
      <w:r w:rsidRPr="00C71B1B">
        <w:rPr>
          <w:sz w:val="28"/>
          <w:szCs w:val="28"/>
          <w:rtl/>
        </w:rPr>
        <w:t>بمرور  تيار مقداره</w:t>
      </w:r>
      <w:r w:rsidRPr="00C71B1B">
        <w:rPr>
          <w:sz w:val="28"/>
          <w:szCs w:val="28"/>
        </w:rPr>
        <w:t xml:space="preserve">  IC = ß . IB </w:t>
      </w:r>
      <w:r w:rsidRPr="00C71B1B">
        <w:rPr>
          <w:sz w:val="28"/>
          <w:szCs w:val="28"/>
          <w:rtl/>
        </w:rPr>
        <w:t>حيت</w:t>
      </w:r>
      <w:r w:rsidRPr="00C71B1B">
        <w:rPr>
          <w:sz w:val="28"/>
          <w:szCs w:val="28"/>
        </w:rPr>
        <w:t xml:space="preserve"> ß </w:t>
      </w:r>
      <w:r w:rsidRPr="00C71B1B">
        <w:rPr>
          <w:sz w:val="28"/>
          <w:szCs w:val="28"/>
          <w:rtl/>
        </w:rPr>
        <w:t>تساوي تقريبا 100</w:t>
      </w:r>
      <w:r w:rsidRPr="00C71B1B">
        <w:rPr>
          <w:sz w:val="28"/>
          <w:szCs w:val="28"/>
        </w:rPr>
        <w:br/>
      </w:r>
      <w:r w:rsidRPr="00C71B1B">
        <w:rPr>
          <w:sz w:val="28"/>
          <w:szCs w:val="28"/>
        </w:rPr>
        <w:br/>
      </w:r>
      <w:r>
        <w:rPr>
          <w:noProof/>
          <w:sz w:val="28"/>
          <w:szCs w:val="28"/>
        </w:rPr>
        <w:drawing>
          <wp:inline distT="0" distB="0" distL="0" distR="0">
            <wp:extent cx="5427980" cy="2969895"/>
            <wp:effectExtent l="19050" t="0" r="1270" b="0"/>
            <wp:docPr id="25" name="صورة 25" descr="vtra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vtran3"/>
                    <pic:cNvPicPr>
                      <a:picLocks noChangeAspect="1" noChangeArrowheads="1"/>
                    </pic:cNvPicPr>
                  </pic:nvPicPr>
                  <pic:blipFill>
                    <a:blip r:embed="rId34"/>
                    <a:srcRect/>
                    <a:stretch>
                      <a:fillRect/>
                    </a:stretch>
                  </pic:blipFill>
                  <pic:spPr bwMode="auto">
                    <a:xfrm>
                      <a:off x="0" y="0"/>
                      <a:ext cx="5427980" cy="2969895"/>
                    </a:xfrm>
                    <a:prstGeom prst="rect">
                      <a:avLst/>
                    </a:prstGeom>
                    <a:noFill/>
                    <a:ln w="9525">
                      <a:noFill/>
                      <a:miter lim="800000"/>
                      <a:headEnd/>
                      <a:tailEnd/>
                    </a:ln>
                  </pic:spPr>
                </pic:pic>
              </a:graphicData>
            </a:graphic>
          </wp:inline>
        </w:drawing>
      </w:r>
      <w:r w:rsidRPr="00C71B1B">
        <w:rPr>
          <w:sz w:val="28"/>
          <w:szCs w:val="28"/>
        </w:rPr>
        <w:br/>
      </w:r>
      <w:r w:rsidRPr="00C71B1B">
        <w:rPr>
          <w:sz w:val="28"/>
          <w:szCs w:val="28"/>
        </w:rPr>
        <w:br/>
      </w:r>
      <w:r w:rsidRPr="00C71B1B">
        <w:rPr>
          <w:sz w:val="28"/>
          <w:szCs w:val="28"/>
          <w:rtl/>
        </w:rPr>
        <w:t>التمثيل</w:t>
      </w:r>
      <w:r w:rsidRPr="00C71B1B">
        <w:rPr>
          <w:sz w:val="28"/>
          <w:szCs w:val="28"/>
        </w:rPr>
        <w:t xml:space="preserve"> </w:t>
      </w:r>
      <w:r w:rsidRPr="00C71B1B">
        <w:rPr>
          <w:sz w:val="28"/>
          <w:szCs w:val="28"/>
          <w:rtl/>
        </w:rPr>
        <w:t>الالكتروني4،5و6 هو  لرسوم 1،2و3 على  التوالي</w:t>
      </w:r>
      <w:r w:rsidRPr="00C71B1B">
        <w:rPr>
          <w:sz w:val="28"/>
          <w:szCs w:val="28"/>
        </w:rPr>
        <w:t xml:space="preserve"> :</w:t>
      </w:r>
      <w:r w:rsidRPr="00C71B1B">
        <w:rPr>
          <w:sz w:val="28"/>
          <w:szCs w:val="28"/>
        </w:rPr>
        <w:br/>
      </w:r>
      <w:r>
        <w:rPr>
          <w:noProof/>
          <w:sz w:val="28"/>
          <w:szCs w:val="28"/>
        </w:rPr>
        <w:drawing>
          <wp:inline distT="0" distB="0" distL="0" distR="0">
            <wp:extent cx="5033010" cy="2911475"/>
            <wp:effectExtent l="19050" t="0" r="0" b="0"/>
            <wp:docPr id="26" name="صورة 26" descr="vtra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vtran4"/>
                    <pic:cNvPicPr>
                      <a:picLocks noChangeAspect="1" noChangeArrowheads="1"/>
                    </pic:cNvPicPr>
                  </pic:nvPicPr>
                  <pic:blipFill>
                    <a:blip r:embed="rId35"/>
                    <a:srcRect/>
                    <a:stretch>
                      <a:fillRect/>
                    </a:stretch>
                  </pic:blipFill>
                  <pic:spPr bwMode="auto">
                    <a:xfrm>
                      <a:off x="0" y="0"/>
                      <a:ext cx="5033010" cy="2911475"/>
                    </a:xfrm>
                    <a:prstGeom prst="rect">
                      <a:avLst/>
                    </a:prstGeom>
                    <a:noFill/>
                    <a:ln w="9525">
                      <a:noFill/>
                      <a:miter lim="800000"/>
                      <a:headEnd/>
                      <a:tailEnd/>
                    </a:ln>
                  </pic:spPr>
                </pic:pic>
              </a:graphicData>
            </a:graphic>
          </wp:inline>
        </w:drawing>
      </w:r>
      <w:r w:rsidRPr="00C71B1B">
        <w:rPr>
          <w:sz w:val="28"/>
          <w:szCs w:val="28"/>
        </w:rPr>
        <w:br/>
      </w:r>
      <w:r w:rsidRPr="00C71B1B">
        <w:rPr>
          <w:sz w:val="28"/>
          <w:szCs w:val="28"/>
        </w:rPr>
        <w:br/>
      </w:r>
    </w:p>
    <w:p w:rsidR="00073541" w:rsidRPr="00C71B1B" w:rsidRDefault="00073541" w:rsidP="00073541">
      <w:pPr>
        <w:jc w:val="center"/>
        <w:rPr>
          <w:rFonts w:ascii="Arial" w:hAnsi="Arial" w:cs="Arial"/>
          <w:color w:val="0F576F"/>
          <w:sz w:val="28"/>
          <w:szCs w:val="28"/>
          <w:rtl/>
        </w:rPr>
      </w:pPr>
    </w:p>
    <w:p w:rsidR="00073541" w:rsidRPr="00C71B1B" w:rsidRDefault="00073541" w:rsidP="00073541">
      <w:pPr>
        <w:rPr>
          <w:rFonts w:ascii="Arial" w:hAnsi="Arial" w:cs="Arial"/>
          <w:color w:val="0F576F"/>
          <w:sz w:val="28"/>
          <w:szCs w:val="28"/>
          <w:rtl/>
        </w:rPr>
      </w:pPr>
    </w:p>
    <w:p w:rsidR="00073541" w:rsidRPr="00C71B1B" w:rsidRDefault="00073541" w:rsidP="00073541">
      <w:pPr>
        <w:rPr>
          <w:rFonts w:ascii="Arial" w:hAnsi="Arial" w:cs="Arial"/>
          <w:color w:val="0F576F"/>
          <w:sz w:val="28"/>
          <w:szCs w:val="28"/>
          <w:rtl/>
        </w:rPr>
      </w:pPr>
    </w:p>
    <w:p w:rsidR="00073541" w:rsidRPr="00C71B1B" w:rsidRDefault="00073541" w:rsidP="00073541">
      <w:pPr>
        <w:rPr>
          <w:rFonts w:ascii="Arial" w:hAnsi="Arial" w:cs="Arial"/>
          <w:color w:val="0F576F"/>
          <w:sz w:val="28"/>
          <w:szCs w:val="28"/>
          <w:rtl/>
        </w:rPr>
      </w:pPr>
    </w:p>
    <w:p w:rsidR="00073541" w:rsidRPr="00C71B1B" w:rsidRDefault="00073541" w:rsidP="00073541">
      <w:pPr>
        <w:rPr>
          <w:rFonts w:ascii="Arial" w:hAnsi="Arial" w:cs="Arial"/>
          <w:color w:val="0F576F"/>
          <w:sz w:val="28"/>
          <w:szCs w:val="28"/>
          <w:rtl/>
        </w:rPr>
      </w:pPr>
    </w:p>
    <w:p w:rsidR="00073541" w:rsidRDefault="00073541" w:rsidP="00073541">
      <w:pPr>
        <w:rPr>
          <w:rFonts w:ascii="Arial" w:hAnsi="Arial" w:cs="Arial"/>
          <w:color w:val="0F576F"/>
          <w:sz w:val="28"/>
          <w:szCs w:val="28"/>
          <w:rtl/>
        </w:rPr>
      </w:pPr>
      <w:r w:rsidRPr="00C71B1B">
        <w:rPr>
          <w:rFonts w:ascii="Arial" w:hAnsi="Arial" w:cs="Arial" w:hint="cs"/>
          <w:color w:val="0F576F"/>
          <w:sz w:val="28"/>
          <w:szCs w:val="28"/>
          <w:rtl/>
        </w:rPr>
        <w:t>وهذا من الانواع المهمه جدا فى الترانزستورات</w:t>
      </w:r>
    </w:p>
    <w:p w:rsidR="00073541" w:rsidRDefault="00073541" w:rsidP="00073541">
      <w:pPr>
        <w:rPr>
          <w:rFonts w:ascii="Arial" w:hAnsi="Arial" w:cs="Arial"/>
          <w:color w:val="0F576F"/>
          <w:sz w:val="28"/>
          <w:szCs w:val="28"/>
          <w:rtl/>
        </w:rPr>
      </w:pPr>
      <w:r>
        <w:rPr>
          <w:rFonts w:ascii="Arial" w:hAnsi="Arial" w:cs="Arial" w:hint="cs"/>
          <w:color w:val="0F576F"/>
          <w:sz w:val="28"/>
          <w:szCs w:val="28"/>
          <w:rtl/>
        </w:rPr>
        <w:lastRenderedPageBreak/>
        <w:t>استغفر الله العظيم واتوب اليه</w:t>
      </w:r>
    </w:p>
    <w:p w:rsidR="00073541" w:rsidRDefault="00073541" w:rsidP="00073541">
      <w:pPr>
        <w:rPr>
          <w:rFonts w:ascii="Arial" w:hAnsi="Arial" w:cs="Arial"/>
          <w:color w:val="0F576F"/>
          <w:sz w:val="28"/>
          <w:szCs w:val="28"/>
          <w:rtl/>
        </w:rPr>
      </w:pPr>
      <w:r>
        <w:rPr>
          <w:rFonts w:ascii="Arial" w:hAnsi="Arial" w:cs="Arial" w:hint="cs"/>
          <w:color w:val="0F576F"/>
          <w:sz w:val="28"/>
          <w:szCs w:val="28"/>
          <w:rtl/>
        </w:rPr>
        <w:t>الرجاء الانتباه جيدا لان هذا النوع من الترانزستورات يستخدم فى اغلب مكونات الكمبيوتر مثل الشاشات الطابعات الماذر بورد الخ فيجب فهمه للاهميه ويجب قراءته اكثر من مره</w:t>
      </w:r>
    </w:p>
    <w:p w:rsidR="00073541" w:rsidRDefault="00073541" w:rsidP="00073541">
      <w:pPr>
        <w:rPr>
          <w:rFonts w:ascii="Arial" w:hAnsi="Arial" w:cs="Arial"/>
          <w:color w:val="0F576F"/>
          <w:sz w:val="28"/>
          <w:szCs w:val="28"/>
          <w:rtl/>
        </w:rPr>
      </w:pPr>
      <w:r>
        <w:rPr>
          <w:rFonts w:ascii="Arial" w:hAnsi="Arial" w:cs="Arial" w:hint="cs"/>
          <w:color w:val="0F576F"/>
          <w:sz w:val="28"/>
          <w:szCs w:val="28"/>
          <w:rtl/>
        </w:rPr>
        <w:t>طبعا لاتنى ذكر الله وان تدعى بالدعاء الذى ذكرته فى المشاركه وهو دعاء الفهم والحفظ</w:t>
      </w:r>
    </w:p>
    <w:p w:rsidR="00073541" w:rsidRPr="00C71B1B" w:rsidRDefault="00073541" w:rsidP="00073541">
      <w:pPr>
        <w:rPr>
          <w:rFonts w:ascii="Arial" w:hAnsi="Arial" w:cs="Arial"/>
          <w:color w:val="0F576F"/>
          <w:sz w:val="28"/>
          <w:szCs w:val="28"/>
          <w:rtl/>
        </w:rPr>
      </w:pPr>
    </w:p>
    <w:p w:rsidR="00073541" w:rsidRPr="00C71B1B" w:rsidRDefault="00073541" w:rsidP="00073541">
      <w:pPr>
        <w:pStyle w:val="a3"/>
        <w:jc w:val="center"/>
        <w:rPr>
          <w:sz w:val="28"/>
          <w:szCs w:val="28"/>
        </w:rPr>
      </w:pPr>
      <w:r w:rsidRPr="00C71B1B">
        <w:rPr>
          <w:color w:val="000080"/>
          <w:sz w:val="28"/>
          <w:szCs w:val="28"/>
          <w:u w:val="single"/>
        </w:rPr>
        <w:t>MOSFET</w:t>
      </w:r>
      <w:r w:rsidRPr="00C71B1B">
        <w:rPr>
          <w:color w:val="000080"/>
          <w:sz w:val="28"/>
          <w:szCs w:val="28"/>
          <w:u w:val="single"/>
          <w:rtl/>
        </w:rPr>
        <w:br/>
      </w:r>
      <w:r w:rsidRPr="00C71B1B">
        <w:rPr>
          <w:color w:val="FF0000"/>
          <w:sz w:val="28"/>
          <w:szCs w:val="28"/>
          <w:u w:val="single"/>
        </w:rPr>
        <w:t>M</w:t>
      </w:r>
      <w:r w:rsidRPr="00C71B1B">
        <w:rPr>
          <w:sz w:val="28"/>
          <w:szCs w:val="28"/>
          <w:u w:val="single"/>
        </w:rPr>
        <w:t>etal</w:t>
      </w:r>
      <w:r w:rsidRPr="00C71B1B">
        <w:rPr>
          <w:sz w:val="28"/>
          <w:szCs w:val="28"/>
          <w:u w:val="single"/>
          <w:rtl/>
        </w:rPr>
        <w:t xml:space="preserve"> </w:t>
      </w:r>
      <w:r w:rsidRPr="00C71B1B">
        <w:rPr>
          <w:color w:val="FF0000"/>
          <w:sz w:val="28"/>
          <w:szCs w:val="28"/>
          <w:u w:val="single"/>
        </w:rPr>
        <w:t>O</w:t>
      </w:r>
      <w:r w:rsidRPr="00C71B1B">
        <w:rPr>
          <w:sz w:val="28"/>
          <w:szCs w:val="28"/>
          <w:u w:val="single"/>
        </w:rPr>
        <w:t>xide</w:t>
      </w:r>
      <w:r w:rsidRPr="00C71B1B">
        <w:rPr>
          <w:sz w:val="28"/>
          <w:szCs w:val="28"/>
          <w:u w:val="single"/>
          <w:rtl/>
        </w:rPr>
        <w:t xml:space="preserve"> </w:t>
      </w:r>
      <w:r w:rsidRPr="00C71B1B">
        <w:rPr>
          <w:color w:val="FF0000"/>
          <w:sz w:val="28"/>
          <w:szCs w:val="28"/>
          <w:u w:val="single"/>
        </w:rPr>
        <w:t>S</w:t>
      </w:r>
      <w:r w:rsidRPr="00C71B1B">
        <w:rPr>
          <w:sz w:val="28"/>
          <w:szCs w:val="28"/>
          <w:u w:val="single"/>
        </w:rPr>
        <w:t>emiconductor</w:t>
      </w:r>
      <w:r w:rsidRPr="00C71B1B">
        <w:rPr>
          <w:sz w:val="28"/>
          <w:szCs w:val="28"/>
          <w:u w:val="single"/>
          <w:rtl/>
        </w:rPr>
        <w:t xml:space="preserve"> </w:t>
      </w:r>
      <w:r w:rsidRPr="00C71B1B">
        <w:rPr>
          <w:color w:val="FF0000"/>
          <w:sz w:val="28"/>
          <w:szCs w:val="28"/>
          <w:u w:val="single"/>
        </w:rPr>
        <w:t>F</w:t>
      </w:r>
      <w:r w:rsidRPr="00C71B1B">
        <w:rPr>
          <w:sz w:val="28"/>
          <w:szCs w:val="28"/>
          <w:u w:val="single"/>
        </w:rPr>
        <w:t>ield</w:t>
      </w:r>
      <w:r w:rsidRPr="00C71B1B">
        <w:rPr>
          <w:sz w:val="28"/>
          <w:szCs w:val="28"/>
          <w:u w:val="single"/>
          <w:rtl/>
        </w:rPr>
        <w:t xml:space="preserve"> </w:t>
      </w:r>
      <w:r w:rsidRPr="00C71B1B">
        <w:rPr>
          <w:color w:val="FF0000"/>
          <w:sz w:val="28"/>
          <w:szCs w:val="28"/>
          <w:u w:val="single"/>
        </w:rPr>
        <w:t>E</w:t>
      </w:r>
      <w:r w:rsidRPr="00C71B1B">
        <w:rPr>
          <w:sz w:val="28"/>
          <w:szCs w:val="28"/>
          <w:u w:val="single"/>
        </w:rPr>
        <w:t>ffect</w:t>
      </w:r>
      <w:r w:rsidRPr="00C71B1B">
        <w:rPr>
          <w:sz w:val="28"/>
          <w:szCs w:val="28"/>
          <w:u w:val="single"/>
          <w:rtl/>
        </w:rPr>
        <w:t xml:space="preserve"> </w:t>
      </w:r>
      <w:r w:rsidRPr="00C71B1B">
        <w:rPr>
          <w:color w:val="FF0000"/>
          <w:sz w:val="28"/>
          <w:szCs w:val="28"/>
          <w:u w:val="single"/>
        </w:rPr>
        <w:t>T</w:t>
      </w:r>
      <w:r w:rsidRPr="00C71B1B">
        <w:rPr>
          <w:sz w:val="28"/>
          <w:szCs w:val="28"/>
          <w:u w:val="single"/>
        </w:rPr>
        <w:t>ransistor</w:t>
      </w:r>
      <w:r w:rsidRPr="00C71B1B">
        <w:rPr>
          <w:sz w:val="28"/>
          <w:szCs w:val="28"/>
          <w:u w:val="single"/>
          <w:rtl/>
        </w:rPr>
        <w:br/>
      </w:r>
      <w:r w:rsidRPr="00C71B1B">
        <w:rPr>
          <w:sz w:val="28"/>
          <w:szCs w:val="28"/>
          <w:rtl/>
        </w:rPr>
        <w:t>ت</w:t>
      </w:r>
      <w:r w:rsidRPr="00C71B1B">
        <w:rPr>
          <w:color w:val="000080"/>
          <w:sz w:val="28"/>
          <w:szCs w:val="28"/>
          <w:rtl/>
        </w:rPr>
        <w:t>رانزستور التأثير المجالى والمصنوع من أشباه الموصلات والأكسيد والمعدن</w:t>
      </w:r>
      <w:r w:rsidRPr="00C71B1B">
        <w:rPr>
          <w:sz w:val="28"/>
          <w:szCs w:val="28"/>
          <w:rtl/>
        </w:rPr>
        <w:t xml:space="preserve"> </w:t>
      </w:r>
      <w:r w:rsidRPr="00C71B1B">
        <w:rPr>
          <w:sz w:val="28"/>
          <w:szCs w:val="28"/>
          <w:u w:val="single"/>
          <w:rtl/>
        </w:rPr>
        <w:br/>
        <w:t> </w:t>
      </w:r>
    </w:p>
    <w:p w:rsidR="00073541" w:rsidRPr="00C71B1B" w:rsidRDefault="00073541" w:rsidP="00073541">
      <w:pPr>
        <w:pStyle w:val="a3"/>
        <w:bidi/>
        <w:rPr>
          <w:sz w:val="28"/>
          <w:szCs w:val="28"/>
        </w:rPr>
      </w:pPr>
      <w:r w:rsidRPr="00C71B1B">
        <w:rPr>
          <w:color w:val="000080"/>
          <w:sz w:val="28"/>
          <w:szCs w:val="28"/>
          <w:rtl/>
        </w:rPr>
        <w:t>مقدمة :</w:t>
      </w:r>
      <w:r w:rsidRPr="00C71B1B">
        <w:rPr>
          <w:sz w:val="28"/>
          <w:szCs w:val="28"/>
          <w:rtl/>
        </w:rPr>
        <w:br/>
        <w:t>تعتبر أشباه الموصلات النقية (مثل الجرمانيوم والسليكون) موادا ليست جيدة التوصيل للكهرباء كما أنها ليست رديئة التوصيل للكهرباء . وتتوزع الإلكترونات فى أشباه الموصلات حول أنويتها فى مدارات ولكن تتميز أشباه الموصلات النقية بوجود 4 إلكترونات فقط فى المدار الأخير مما يجعلها مستقرة . أى أنها لا تنقل الكهرباء إلا بعد أن يتم تحرير إلكترون من الأربعة عن طريق الحرارة أو عن طريق إضافة شوائب . كما أنها تتحول لعوازل عندما نجبرها على إستقبال إلكترونات أخرى فى مدارها الأخير (بإضافة شوائب ايضا).</w:t>
      </w:r>
      <w:r w:rsidRPr="00C71B1B">
        <w:rPr>
          <w:sz w:val="28"/>
          <w:szCs w:val="28"/>
          <w:rtl/>
        </w:rPr>
        <w:br/>
        <w:t> </w:t>
      </w:r>
    </w:p>
    <w:p w:rsidR="00073541" w:rsidRPr="00C71B1B" w:rsidRDefault="00073541" w:rsidP="00073541">
      <w:pPr>
        <w:pStyle w:val="a3"/>
        <w:bidi/>
        <w:rPr>
          <w:sz w:val="28"/>
          <w:szCs w:val="28"/>
          <w:rtl/>
        </w:rPr>
      </w:pPr>
      <w:r w:rsidRPr="00C71B1B">
        <w:rPr>
          <w:color w:val="000080"/>
          <w:sz w:val="28"/>
          <w:szCs w:val="28"/>
          <w:rtl/>
        </w:rPr>
        <w:t xml:space="preserve"> البلورة السالبة </w:t>
      </w:r>
      <w:r w:rsidRPr="00C71B1B">
        <w:rPr>
          <w:color w:val="000080"/>
          <w:sz w:val="28"/>
          <w:szCs w:val="28"/>
        </w:rPr>
        <w:t>N</w:t>
      </w:r>
      <w:r w:rsidRPr="00C71B1B">
        <w:rPr>
          <w:rFonts w:hint="cs"/>
          <w:color w:val="000080"/>
          <w:sz w:val="28"/>
          <w:szCs w:val="28"/>
          <w:rtl/>
        </w:rPr>
        <w:t xml:space="preserve"> :</w:t>
      </w:r>
      <w:r w:rsidRPr="00C71B1B">
        <w:rPr>
          <w:sz w:val="28"/>
          <w:szCs w:val="28"/>
          <w:rtl/>
        </w:rPr>
        <w:br/>
        <w:t xml:space="preserve">بإضافة شوائب من مادة يحتوى المدار الأخير للإلكترونات حول ذراتها على 5 إلكترونات مثل الفسفور أو الزرنيخ إلى المادة شبه الموصلة تتكون البلورة السالبة </w:t>
      </w:r>
      <w:r w:rsidRPr="00C71B1B">
        <w:rPr>
          <w:sz w:val="28"/>
          <w:szCs w:val="28"/>
        </w:rPr>
        <w:t>N</w:t>
      </w:r>
      <w:r w:rsidRPr="00C71B1B">
        <w:rPr>
          <w:sz w:val="28"/>
          <w:szCs w:val="28"/>
          <w:rtl/>
        </w:rPr>
        <w:t xml:space="preserve"> وهى موصلة حيث يزيد فيها عدد الإلكترونات (السالبة) الحرة .</w:t>
      </w:r>
    </w:p>
    <w:p w:rsidR="00073541" w:rsidRPr="00C71B1B" w:rsidRDefault="00073541" w:rsidP="00073541">
      <w:pPr>
        <w:pStyle w:val="a3"/>
        <w:bidi/>
        <w:rPr>
          <w:sz w:val="28"/>
          <w:szCs w:val="28"/>
          <w:rtl/>
        </w:rPr>
      </w:pPr>
      <w:r w:rsidRPr="00C71B1B">
        <w:rPr>
          <w:sz w:val="28"/>
          <w:szCs w:val="28"/>
          <w:rtl/>
        </w:rPr>
        <w:br/>
      </w:r>
      <w:r w:rsidRPr="00C71B1B">
        <w:rPr>
          <w:color w:val="000080"/>
          <w:sz w:val="28"/>
          <w:szCs w:val="28"/>
          <w:rtl/>
        </w:rPr>
        <w:t xml:space="preserve"> البلورة الموجبة </w:t>
      </w:r>
      <w:r w:rsidRPr="00C71B1B">
        <w:rPr>
          <w:color w:val="000080"/>
          <w:sz w:val="28"/>
          <w:szCs w:val="28"/>
        </w:rPr>
        <w:t>P</w:t>
      </w:r>
      <w:r w:rsidRPr="00C71B1B">
        <w:rPr>
          <w:rFonts w:hint="cs"/>
          <w:color w:val="000080"/>
          <w:sz w:val="28"/>
          <w:szCs w:val="28"/>
          <w:rtl/>
        </w:rPr>
        <w:t xml:space="preserve"> :</w:t>
      </w:r>
      <w:r w:rsidRPr="00C71B1B">
        <w:rPr>
          <w:sz w:val="28"/>
          <w:szCs w:val="28"/>
          <w:rtl/>
        </w:rPr>
        <w:br/>
        <w:t xml:space="preserve">بإضافة شوائب من مادة يحتوى المدار الأخير للإلكترونات حول ذراتها على 3 إلكترونات مثل البورون والألومينيوم والجاليوم إلى المادة شبه الموصلة تتكون البلورة الموجبة </w:t>
      </w:r>
      <w:r w:rsidRPr="00C71B1B">
        <w:rPr>
          <w:sz w:val="28"/>
          <w:szCs w:val="28"/>
        </w:rPr>
        <w:t>P</w:t>
      </w:r>
      <w:r w:rsidRPr="00C71B1B">
        <w:rPr>
          <w:sz w:val="28"/>
          <w:szCs w:val="28"/>
          <w:rtl/>
        </w:rPr>
        <w:t xml:space="preserve"> حيث ينقصها إكتساب إلكترونات للوصول لحالة الإتزان (يعنى وجود فجوات </w:t>
      </w:r>
      <w:r w:rsidRPr="00C71B1B">
        <w:rPr>
          <w:sz w:val="28"/>
          <w:szCs w:val="28"/>
        </w:rPr>
        <w:t>Holes</w:t>
      </w:r>
      <w:r w:rsidRPr="00C71B1B">
        <w:rPr>
          <w:sz w:val="28"/>
          <w:szCs w:val="28"/>
          <w:rtl/>
        </w:rPr>
        <w:t>).</w:t>
      </w:r>
    </w:p>
    <w:p w:rsidR="00073541" w:rsidRPr="00C71B1B" w:rsidRDefault="00073541" w:rsidP="00073541">
      <w:pPr>
        <w:pStyle w:val="a3"/>
        <w:bidi/>
        <w:rPr>
          <w:sz w:val="28"/>
          <w:szCs w:val="28"/>
          <w:rtl/>
        </w:rPr>
      </w:pPr>
      <w:r w:rsidRPr="00C71B1B">
        <w:rPr>
          <w:sz w:val="28"/>
          <w:szCs w:val="28"/>
          <w:rtl/>
        </w:rPr>
        <w:br/>
      </w:r>
      <w:r w:rsidRPr="00C71B1B">
        <w:rPr>
          <w:color w:val="000080"/>
          <w:sz w:val="28"/>
          <w:szCs w:val="28"/>
          <w:rtl/>
        </w:rPr>
        <w:t> الوصلة الثنائية</w:t>
      </w:r>
      <w:r w:rsidRPr="00C71B1B">
        <w:rPr>
          <w:rFonts w:hint="cs"/>
          <w:color w:val="000080"/>
          <w:sz w:val="28"/>
          <w:szCs w:val="28"/>
          <w:rtl/>
        </w:rPr>
        <w:t xml:space="preserve"> </w:t>
      </w:r>
      <w:r w:rsidRPr="00C71B1B">
        <w:rPr>
          <w:color w:val="000080"/>
          <w:sz w:val="28"/>
          <w:szCs w:val="28"/>
          <w:rtl/>
        </w:rPr>
        <w:t>:</w:t>
      </w:r>
      <w:r w:rsidRPr="00C71B1B">
        <w:rPr>
          <w:sz w:val="28"/>
          <w:szCs w:val="28"/>
          <w:rtl/>
        </w:rPr>
        <w:br/>
        <w:t xml:space="preserve">عند توصيل بللورة من نوع </w:t>
      </w:r>
      <w:r w:rsidRPr="00C71B1B">
        <w:rPr>
          <w:sz w:val="28"/>
          <w:szCs w:val="28"/>
        </w:rPr>
        <w:t>P</w:t>
      </w:r>
      <w:r w:rsidRPr="00C71B1B">
        <w:rPr>
          <w:sz w:val="28"/>
          <w:szCs w:val="28"/>
          <w:rtl/>
        </w:rPr>
        <w:t xml:space="preserve"> مع بلورة من نوع </w:t>
      </w:r>
      <w:r w:rsidRPr="00C71B1B">
        <w:rPr>
          <w:sz w:val="28"/>
          <w:szCs w:val="28"/>
        </w:rPr>
        <w:t>N</w:t>
      </w:r>
      <w:r w:rsidRPr="00C71B1B">
        <w:rPr>
          <w:sz w:val="28"/>
          <w:szCs w:val="28"/>
          <w:rtl/>
        </w:rPr>
        <w:t xml:space="preserve"> كما بالشكل المرفق تنجذب بعض الألكترونات الحرة من البللورة </w:t>
      </w:r>
      <w:r w:rsidRPr="00C71B1B">
        <w:rPr>
          <w:sz w:val="28"/>
          <w:szCs w:val="28"/>
        </w:rPr>
        <w:t>N</w:t>
      </w:r>
      <w:r w:rsidRPr="00C71B1B">
        <w:rPr>
          <w:sz w:val="28"/>
          <w:szCs w:val="28"/>
          <w:rtl/>
        </w:rPr>
        <w:t xml:space="preserve"> إلى الفجوات فى البلورة </w:t>
      </w:r>
      <w:r w:rsidRPr="00C71B1B">
        <w:rPr>
          <w:sz w:val="28"/>
          <w:szCs w:val="28"/>
        </w:rPr>
        <w:t>P</w:t>
      </w:r>
      <w:r w:rsidRPr="00C71B1B">
        <w:rPr>
          <w:sz w:val="28"/>
          <w:szCs w:val="28"/>
          <w:rtl/>
        </w:rPr>
        <w:t xml:space="preserve"> وتتكون منطقة وسطية فارغة من حاملات التيار (بعد أن أنجذب كل ألكترون فى هذه المنطقة مع فجوة ولم يعد حرا) وتسمى هذه المنطقة بالمنطقة الميتة (أو المنزوحة) </w:t>
      </w:r>
      <w:r w:rsidRPr="00C71B1B">
        <w:rPr>
          <w:sz w:val="28"/>
          <w:szCs w:val="28"/>
        </w:rPr>
        <w:t>Depletion Area</w:t>
      </w:r>
      <w:r w:rsidRPr="00C71B1B">
        <w:rPr>
          <w:sz w:val="28"/>
          <w:szCs w:val="28"/>
          <w:rtl/>
        </w:rPr>
        <w:t xml:space="preserve"> ونتيجة لهذه الظاهرة ووجود نوعين مختلفين من حاملات الشحنة على جانبى المنطقة المنزوحة يتكون جهد على هذه المنطقة يعرف بالجهد الحاجز </w:t>
      </w:r>
      <w:r w:rsidRPr="00C71B1B">
        <w:rPr>
          <w:sz w:val="28"/>
          <w:szCs w:val="28"/>
        </w:rPr>
        <w:t>Barrier</w:t>
      </w:r>
      <w:r w:rsidRPr="00C71B1B">
        <w:rPr>
          <w:sz w:val="28"/>
          <w:szCs w:val="28"/>
          <w:rtl/>
        </w:rPr>
        <w:t xml:space="preserve"> </w:t>
      </w:r>
      <w:r w:rsidRPr="00C71B1B">
        <w:rPr>
          <w:sz w:val="28"/>
          <w:szCs w:val="28"/>
        </w:rPr>
        <w:t>Voltage</w:t>
      </w:r>
      <w:r w:rsidRPr="00C71B1B">
        <w:rPr>
          <w:sz w:val="28"/>
          <w:szCs w:val="28"/>
          <w:rtl/>
        </w:rPr>
        <w:t xml:space="preserve"> .</w:t>
      </w:r>
      <w:r w:rsidRPr="00C71B1B">
        <w:rPr>
          <w:sz w:val="28"/>
          <w:szCs w:val="28"/>
          <w:rtl/>
        </w:rPr>
        <w:br/>
        <w:t>والوصلة الثنائية هى فى الحقيقة الثنائى المعروف بالدايود .</w:t>
      </w:r>
      <w:r w:rsidRPr="00C71B1B">
        <w:rPr>
          <w:sz w:val="28"/>
          <w:szCs w:val="28"/>
          <w:rtl/>
        </w:rPr>
        <w:br/>
        <w:t> </w:t>
      </w:r>
    </w:p>
    <w:p w:rsidR="00073541" w:rsidRPr="00C71B1B" w:rsidRDefault="00073541" w:rsidP="00073541">
      <w:pPr>
        <w:pStyle w:val="a3"/>
        <w:bidi/>
        <w:jc w:val="center"/>
        <w:rPr>
          <w:sz w:val="28"/>
          <w:szCs w:val="28"/>
          <w:rtl/>
        </w:rPr>
      </w:pPr>
      <w:r>
        <w:rPr>
          <w:noProof/>
          <w:sz w:val="28"/>
          <w:szCs w:val="28"/>
          <w:rtl/>
        </w:rPr>
        <w:lastRenderedPageBreak/>
        <w:drawing>
          <wp:inline distT="0" distB="0" distL="0" distR="0">
            <wp:extent cx="3101340" cy="3028315"/>
            <wp:effectExtent l="19050" t="0" r="3810" b="0"/>
            <wp:docPr id="27" name="صورة 27" descr="Di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iode"/>
                    <pic:cNvPicPr>
                      <a:picLocks noChangeAspect="1" noChangeArrowheads="1"/>
                    </pic:cNvPicPr>
                  </pic:nvPicPr>
                  <pic:blipFill>
                    <a:blip r:embed="rId36"/>
                    <a:srcRect/>
                    <a:stretch>
                      <a:fillRect/>
                    </a:stretch>
                  </pic:blipFill>
                  <pic:spPr bwMode="auto">
                    <a:xfrm>
                      <a:off x="0" y="0"/>
                      <a:ext cx="3101340" cy="3028315"/>
                    </a:xfrm>
                    <a:prstGeom prst="rect">
                      <a:avLst/>
                    </a:prstGeom>
                    <a:noFill/>
                    <a:ln w="9525">
                      <a:noFill/>
                      <a:miter lim="800000"/>
                      <a:headEnd/>
                      <a:tailEnd/>
                    </a:ln>
                  </pic:spPr>
                </pic:pic>
              </a:graphicData>
            </a:graphic>
          </wp:inline>
        </w:drawing>
      </w:r>
    </w:p>
    <w:p w:rsidR="00073541" w:rsidRPr="00C71B1B" w:rsidRDefault="00073541" w:rsidP="00073541">
      <w:pPr>
        <w:pStyle w:val="a3"/>
        <w:bidi/>
        <w:rPr>
          <w:sz w:val="28"/>
          <w:szCs w:val="28"/>
          <w:rtl/>
        </w:rPr>
      </w:pPr>
      <w:r w:rsidRPr="00C71B1B">
        <w:rPr>
          <w:sz w:val="28"/>
          <w:szCs w:val="28"/>
          <w:rtl/>
        </w:rPr>
        <w:t> </w:t>
      </w:r>
    </w:p>
    <w:p w:rsidR="00073541" w:rsidRPr="00C71B1B" w:rsidRDefault="00073541" w:rsidP="00073541">
      <w:pPr>
        <w:pStyle w:val="a3"/>
        <w:bidi/>
        <w:rPr>
          <w:sz w:val="28"/>
          <w:szCs w:val="28"/>
          <w:rtl/>
        </w:rPr>
      </w:pPr>
      <w:r w:rsidRPr="00C71B1B">
        <w:rPr>
          <w:color w:val="000080"/>
          <w:sz w:val="28"/>
          <w:szCs w:val="28"/>
          <w:rtl/>
        </w:rPr>
        <w:t>الإنحياز الأمامى :</w:t>
      </w:r>
      <w:r w:rsidRPr="00C71B1B">
        <w:rPr>
          <w:sz w:val="28"/>
          <w:szCs w:val="28"/>
          <w:rtl/>
        </w:rPr>
        <w:br/>
        <w:t xml:space="preserve">الشكل المرفق التالى يبين الإنحياز الأمامى للثنائى حيث يوصل الطرف الموجب للبطارية بالبلورة </w:t>
      </w:r>
      <w:r w:rsidRPr="00C71B1B">
        <w:rPr>
          <w:sz w:val="28"/>
          <w:szCs w:val="28"/>
        </w:rPr>
        <w:t>P</w:t>
      </w:r>
      <w:r w:rsidRPr="00C71B1B">
        <w:rPr>
          <w:sz w:val="28"/>
          <w:szCs w:val="28"/>
          <w:rtl/>
        </w:rPr>
        <w:t xml:space="preserve"> والطرف السالب بالبللورة </w:t>
      </w:r>
      <w:r w:rsidRPr="00C71B1B">
        <w:rPr>
          <w:sz w:val="28"/>
          <w:szCs w:val="28"/>
        </w:rPr>
        <w:t>N</w:t>
      </w:r>
      <w:r w:rsidRPr="00C71B1B">
        <w:rPr>
          <w:sz w:val="28"/>
          <w:szCs w:val="28"/>
          <w:rtl/>
        </w:rPr>
        <w:t xml:space="preserve"> وبهذه الطريقة نستطيع أن نقلل من الجهد الحاجز وندفع الإلكترونات للمرور عبر المنطقة المنزوحة لتغلق الدارة ويمر التيار فيها.</w:t>
      </w:r>
    </w:p>
    <w:p w:rsidR="00073541" w:rsidRPr="00C71B1B" w:rsidRDefault="00073541" w:rsidP="00073541">
      <w:pPr>
        <w:pStyle w:val="a3"/>
        <w:bidi/>
        <w:jc w:val="center"/>
        <w:rPr>
          <w:sz w:val="28"/>
          <w:szCs w:val="28"/>
          <w:rtl/>
        </w:rPr>
      </w:pPr>
      <w:r>
        <w:rPr>
          <w:noProof/>
          <w:sz w:val="28"/>
          <w:szCs w:val="28"/>
          <w:rtl/>
        </w:rPr>
        <w:drawing>
          <wp:inline distT="0" distB="0" distL="0" distR="0">
            <wp:extent cx="3101340" cy="2867660"/>
            <wp:effectExtent l="19050" t="0" r="3810" b="0"/>
            <wp:docPr id="28" name="صورة 28" descr="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B"/>
                    <pic:cNvPicPr>
                      <a:picLocks noChangeAspect="1" noChangeArrowheads="1"/>
                    </pic:cNvPicPr>
                  </pic:nvPicPr>
                  <pic:blipFill>
                    <a:blip r:embed="rId37"/>
                    <a:srcRect/>
                    <a:stretch>
                      <a:fillRect/>
                    </a:stretch>
                  </pic:blipFill>
                  <pic:spPr bwMode="auto">
                    <a:xfrm>
                      <a:off x="0" y="0"/>
                      <a:ext cx="3101340" cy="2867660"/>
                    </a:xfrm>
                    <a:prstGeom prst="rect">
                      <a:avLst/>
                    </a:prstGeom>
                    <a:noFill/>
                    <a:ln w="9525">
                      <a:noFill/>
                      <a:miter lim="800000"/>
                      <a:headEnd/>
                      <a:tailEnd/>
                    </a:ln>
                  </pic:spPr>
                </pic:pic>
              </a:graphicData>
            </a:graphic>
          </wp:inline>
        </w:drawing>
      </w:r>
    </w:p>
    <w:p w:rsidR="00073541" w:rsidRPr="00C71B1B" w:rsidRDefault="00073541" w:rsidP="00073541">
      <w:pPr>
        <w:pStyle w:val="a3"/>
        <w:bidi/>
        <w:rPr>
          <w:sz w:val="28"/>
          <w:szCs w:val="28"/>
          <w:rtl/>
        </w:rPr>
      </w:pPr>
      <w:r w:rsidRPr="00C71B1B">
        <w:rPr>
          <w:sz w:val="28"/>
          <w:szCs w:val="28"/>
          <w:rtl/>
        </w:rPr>
        <w:br/>
      </w:r>
      <w:r w:rsidRPr="00C71B1B">
        <w:rPr>
          <w:color w:val="000080"/>
          <w:sz w:val="28"/>
          <w:szCs w:val="28"/>
          <w:rtl/>
        </w:rPr>
        <w:t>الإنحياز الخلفى (العكسى)</w:t>
      </w:r>
      <w:r w:rsidRPr="00C71B1B">
        <w:rPr>
          <w:rFonts w:hint="cs"/>
          <w:color w:val="000080"/>
          <w:sz w:val="28"/>
          <w:szCs w:val="28"/>
          <w:rtl/>
        </w:rPr>
        <w:t xml:space="preserve"> </w:t>
      </w:r>
      <w:r w:rsidRPr="00C71B1B">
        <w:rPr>
          <w:color w:val="000080"/>
          <w:sz w:val="28"/>
          <w:szCs w:val="28"/>
          <w:rtl/>
        </w:rPr>
        <w:t>:</w:t>
      </w:r>
      <w:r w:rsidRPr="00C71B1B">
        <w:rPr>
          <w:sz w:val="28"/>
          <w:szCs w:val="28"/>
          <w:rtl/>
        </w:rPr>
        <w:br/>
        <w:t xml:space="preserve">الشكل المرفق التالى يبين الإنحياز العكسى للثنائى حيث يوصل الطرف الموجب للبطارية بالبلورة </w:t>
      </w:r>
      <w:r w:rsidRPr="00C71B1B">
        <w:rPr>
          <w:sz w:val="28"/>
          <w:szCs w:val="28"/>
        </w:rPr>
        <w:t>N</w:t>
      </w:r>
      <w:r w:rsidRPr="00C71B1B">
        <w:rPr>
          <w:sz w:val="28"/>
          <w:szCs w:val="28"/>
          <w:rtl/>
        </w:rPr>
        <w:t xml:space="preserve"> والطرف السالب بالبللورة </w:t>
      </w:r>
      <w:r w:rsidRPr="00C71B1B">
        <w:rPr>
          <w:sz w:val="28"/>
          <w:szCs w:val="28"/>
        </w:rPr>
        <w:t>P</w:t>
      </w:r>
      <w:r w:rsidRPr="00C71B1B">
        <w:rPr>
          <w:sz w:val="28"/>
          <w:szCs w:val="28"/>
          <w:rtl/>
        </w:rPr>
        <w:t xml:space="preserve"> وبهذه الطريقة نستطيع أن نزيد من الجهد الحاجز وندفع الإلكترونات للإنجذاب للطرف الموجب للبطارية والفجوات للإنجذاب للطرف السالب للبطارية مما يزيد من الجهد الحاجز والمنطقة المنزوحة ويوقف مرور التيار فى الدارة.</w:t>
      </w:r>
    </w:p>
    <w:p w:rsidR="00073541" w:rsidRPr="00C71B1B" w:rsidRDefault="00073541" w:rsidP="00073541">
      <w:pPr>
        <w:pStyle w:val="a3"/>
        <w:bidi/>
        <w:jc w:val="center"/>
        <w:rPr>
          <w:sz w:val="28"/>
          <w:szCs w:val="28"/>
          <w:rtl/>
        </w:rPr>
      </w:pPr>
      <w:r>
        <w:rPr>
          <w:noProof/>
          <w:sz w:val="28"/>
          <w:szCs w:val="28"/>
          <w:rtl/>
        </w:rPr>
        <w:lastRenderedPageBreak/>
        <w:drawing>
          <wp:inline distT="0" distB="0" distL="0" distR="0">
            <wp:extent cx="3101340" cy="2867660"/>
            <wp:effectExtent l="19050" t="0" r="3810" b="0"/>
            <wp:docPr id="29" name="صورة 29" descr="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VB"/>
                    <pic:cNvPicPr>
                      <a:picLocks noChangeAspect="1" noChangeArrowheads="1"/>
                    </pic:cNvPicPr>
                  </pic:nvPicPr>
                  <pic:blipFill>
                    <a:blip r:embed="rId38"/>
                    <a:srcRect/>
                    <a:stretch>
                      <a:fillRect/>
                    </a:stretch>
                  </pic:blipFill>
                  <pic:spPr bwMode="auto">
                    <a:xfrm>
                      <a:off x="0" y="0"/>
                      <a:ext cx="3101340" cy="2867660"/>
                    </a:xfrm>
                    <a:prstGeom prst="rect">
                      <a:avLst/>
                    </a:prstGeom>
                    <a:noFill/>
                    <a:ln w="9525">
                      <a:noFill/>
                      <a:miter lim="800000"/>
                      <a:headEnd/>
                      <a:tailEnd/>
                    </a:ln>
                  </pic:spPr>
                </pic:pic>
              </a:graphicData>
            </a:graphic>
          </wp:inline>
        </w:drawing>
      </w:r>
    </w:p>
    <w:p w:rsidR="00073541" w:rsidRPr="00C71B1B" w:rsidRDefault="00073541" w:rsidP="00073541">
      <w:pPr>
        <w:pStyle w:val="a3"/>
        <w:bidi/>
        <w:rPr>
          <w:sz w:val="28"/>
          <w:szCs w:val="28"/>
          <w:rtl/>
        </w:rPr>
      </w:pPr>
      <w:r w:rsidRPr="00C71B1B">
        <w:rPr>
          <w:sz w:val="28"/>
          <w:szCs w:val="28"/>
          <w:rtl/>
        </w:rPr>
        <w:br/>
      </w:r>
      <w:r w:rsidRPr="00C71B1B">
        <w:rPr>
          <w:color w:val="000080"/>
          <w:sz w:val="28"/>
          <w:szCs w:val="28"/>
          <w:rtl/>
        </w:rPr>
        <w:t xml:space="preserve">ترانزستور التأثير المجالى والمصنوع من أشباه الموصلات والأكسيد والمعدن </w:t>
      </w:r>
      <w:r w:rsidRPr="00C71B1B">
        <w:rPr>
          <w:rFonts w:hint="cs"/>
          <w:color w:val="000080"/>
          <w:sz w:val="28"/>
          <w:szCs w:val="28"/>
          <w:rtl/>
        </w:rPr>
        <w:t> :</w:t>
      </w:r>
      <w:r w:rsidRPr="00C71B1B">
        <w:rPr>
          <w:sz w:val="28"/>
          <w:szCs w:val="28"/>
          <w:rtl/>
        </w:rPr>
        <w:br/>
        <w:t> </w:t>
      </w:r>
    </w:p>
    <w:p w:rsidR="00991532" w:rsidRDefault="00073541" w:rsidP="00991532">
      <w:pPr>
        <w:pStyle w:val="a3"/>
        <w:bidi/>
        <w:rPr>
          <w:sz w:val="28"/>
          <w:szCs w:val="28"/>
          <w:rtl/>
        </w:rPr>
      </w:pPr>
      <w:r w:rsidRPr="00C71B1B">
        <w:rPr>
          <w:sz w:val="28"/>
          <w:szCs w:val="28"/>
          <w:rtl/>
        </w:rPr>
        <w:t xml:space="preserve">كل هذه المقدمة كانت لوضع الأساس الذى سنستند عليه فى عمل الترانزستور المجالى </w:t>
      </w:r>
      <w:r w:rsidRPr="00C71B1B">
        <w:rPr>
          <w:sz w:val="28"/>
          <w:szCs w:val="28"/>
        </w:rPr>
        <w:t>MOSFET</w:t>
      </w:r>
      <w:r w:rsidRPr="00C71B1B">
        <w:rPr>
          <w:sz w:val="28"/>
          <w:szCs w:val="28"/>
          <w:rtl/>
        </w:rPr>
        <w:br/>
      </w:r>
      <w:r w:rsidRPr="00C71B1B">
        <w:rPr>
          <w:sz w:val="28"/>
          <w:szCs w:val="28"/>
          <w:rtl/>
        </w:rPr>
        <w:br/>
        <w:t>&gt;&gt; وهو كما بالشكل التالى يتركب من :</w:t>
      </w:r>
      <w:r w:rsidRPr="00C71B1B">
        <w:rPr>
          <w:sz w:val="28"/>
          <w:szCs w:val="28"/>
          <w:rtl/>
        </w:rPr>
        <w:br/>
      </w:r>
      <w:r w:rsidRPr="00C71B1B">
        <w:rPr>
          <w:sz w:val="28"/>
          <w:szCs w:val="28"/>
          <w:rtl/>
        </w:rPr>
        <w:br/>
        <w:t xml:space="preserve">1- طبقة سفلية </w:t>
      </w:r>
      <w:r w:rsidRPr="00C71B1B">
        <w:rPr>
          <w:sz w:val="28"/>
          <w:szCs w:val="28"/>
        </w:rPr>
        <w:t>Substrate</w:t>
      </w:r>
      <w:r w:rsidRPr="00C71B1B">
        <w:rPr>
          <w:sz w:val="28"/>
          <w:szCs w:val="28"/>
          <w:rtl/>
        </w:rPr>
        <w:t xml:space="preserve"> وهى إما من النوع </w:t>
      </w:r>
      <w:r w:rsidRPr="00C71B1B">
        <w:rPr>
          <w:sz w:val="28"/>
          <w:szCs w:val="28"/>
        </w:rPr>
        <w:t>N</w:t>
      </w:r>
      <w:r w:rsidRPr="00C71B1B">
        <w:rPr>
          <w:sz w:val="28"/>
          <w:szCs w:val="28"/>
          <w:rtl/>
        </w:rPr>
        <w:t xml:space="preserve"> (كما بيمين الشكل) أو من النوع </w:t>
      </w:r>
      <w:r w:rsidRPr="00C71B1B">
        <w:rPr>
          <w:sz w:val="28"/>
          <w:szCs w:val="28"/>
        </w:rPr>
        <w:t>P</w:t>
      </w:r>
      <w:r w:rsidRPr="00C71B1B">
        <w:rPr>
          <w:sz w:val="28"/>
          <w:szCs w:val="28"/>
          <w:rtl/>
        </w:rPr>
        <w:t xml:space="preserve"> (كما بيسار الشكل)</w:t>
      </w:r>
      <w:r w:rsidRPr="00C71B1B">
        <w:rPr>
          <w:sz w:val="28"/>
          <w:szCs w:val="28"/>
          <w:rtl/>
        </w:rPr>
        <w:br/>
        <w:t xml:space="preserve">2- منطقتين من بلورتين من نفس النوع (بعكس الطبقة السفلية </w:t>
      </w:r>
      <w:r w:rsidRPr="00C71B1B">
        <w:rPr>
          <w:sz w:val="28"/>
          <w:szCs w:val="28"/>
        </w:rPr>
        <w:t>N</w:t>
      </w:r>
      <w:r w:rsidRPr="00C71B1B">
        <w:rPr>
          <w:sz w:val="28"/>
          <w:szCs w:val="28"/>
          <w:rtl/>
        </w:rPr>
        <w:t xml:space="preserve"> &lt;==&gt; </w:t>
      </w:r>
      <w:r w:rsidRPr="00C71B1B">
        <w:rPr>
          <w:sz w:val="28"/>
          <w:szCs w:val="28"/>
        </w:rPr>
        <w:t>P</w:t>
      </w:r>
      <w:r w:rsidRPr="00C71B1B">
        <w:rPr>
          <w:sz w:val="28"/>
          <w:szCs w:val="28"/>
          <w:rtl/>
        </w:rPr>
        <w:t xml:space="preserve"> ) ويمثلان طرفين من أطراف الترانزستور وهما (المصرف </w:t>
      </w:r>
      <w:r w:rsidRPr="00C71B1B">
        <w:rPr>
          <w:sz w:val="28"/>
          <w:szCs w:val="28"/>
        </w:rPr>
        <w:t>Drain</w:t>
      </w:r>
      <w:r w:rsidRPr="00C71B1B">
        <w:rPr>
          <w:sz w:val="28"/>
          <w:szCs w:val="28"/>
          <w:rtl/>
        </w:rPr>
        <w:t xml:space="preserve"> والمنبع </w:t>
      </w:r>
      <w:r w:rsidRPr="00C71B1B">
        <w:rPr>
          <w:sz w:val="28"/>
          <w:szCs w:val="28"/>
        </w:rPr>
        <w:t>Source</w:t>
      </w:r>
      <w:r w:rsidRPr="00C71B1B">
        <w:rPr>
          <w:sz w:val="28"/>
          <w:szCs w:val="28"/>
          <w:rtl/>
        </w:rPr>
        <w:t>).</w:t>
      </w:r>
      <w:r w:rsidRPr="00C71B1B">
        <w:rPr>
          <w:sz w:val="28"/>
          <w:szCs w:val="28"/>
          <w:rtl/>
        </w:rPr>
        <w:br/>
        <w:t xml:space="preserve">3- طبقة من الأوكسيد (ثانى أكسيد السليكون </w:t>
      </w:r>
      <w:r w:rsidRPr="00C71B1B">
        <w:rPr>
          <w:sz w:val="28"/>
          <w:szCs w:val="28"/>
        </w:rPr>
        <w:t>SIO2</w:t>
      </w:r>
      <w:r w:rsidRPr="00C71B1B">
        <w:rPr>
          <w:sz w:val="28"/>
          <w:szCs w:val="28"/>
          <w:rtl/>
        </w:rPr>
        <w:t>) وهى مادة غير موصلة للتيار الكهربى (عازلة).</w:t>
      </w:r>
      <w:r w:rsidRPr="00C71B1B">
        <w:rPr>
          <w:sz w:val="28"/>
          <w:szCs w:val="28"/>
          <w:rtl/>
        </w:rPr>
        <w:br/>
        <w:t xml:space="preserve">4- طبقة من المعدن وتمثل الطرف الثالث للترانزستور وهو البوابة </w:t>
      </w:r>
      <w:r w:rsidRPr="00C71B1B">
        <w:rPr>
          <w:sz w:val="28"/>
          <w:szCs w:val="28"/>
        </w:rPr>
        <w:t>Gate</w:t>
      </w:r>
      <w:r w:rsidRPr="00C71B1B">
        <w:rPr>
          <w:sz w:val="28"/>
          <w:szCs w:val="28"/>
          <w:rtl/>
        </w:rPr>
        <w:br/>
      </w:r>
      <w:r w:rsidRPr="00C71B1B">
        <w:rPr>
          <w:sz w:val="28"/>
          <w:szCs w:val="28"/>
          <w:rtl/>
        </w:rPr>
        <w:br/>
        <w:t xml:space="preserve">&gt;&gt; ونجد أيضا من الشكل أن هذا الترانزستور له نوعان هما ال </w:t>
      </w:r>
      <w:r w:rsidRPr="00C71B1B">
        <w:rPr>
          <w:sz w:val="28"/>
          <w:szCs w:val="28"/>
        </w:rPr>
        <w:t>P-Cahnnel</w:t>
      </w:r>
      <w:r w:rsidRPr="00C71B1B">
        <w:rPr>
          <w:sz w:val="28"/>
          <w:szCs w:val="28"/>
          <w:rtl/>
        </w:rPr>
        <w:t xml:space="preserve"> وال </w:t>
      </w:r>
      <w:r w:rsidRPr="00C71B1B">
        <w:rPr>
          <w:sz w:val="28"/>
          <w:szCs w:val="28"/>
        </w:rPr>
        <w:t>N-Channel</w:t>
      </w:r>
      <w:r w:rsidRPr="00C71B1B">
        <w:rPr>
          <w:sz w:val="28"/>
          <w:szCs w:val="28"/>
          <w:rtl/>
        </w:rPr>
        <w:t xml:space="preserve"> بحسب أختيار نوع الطبقة السفلية والبلورتين الجانبيتين (المصرف والمنبع).</w:t>
      </w:r>
      <w:r w:rsidRPr="00C71B1B">
        <w:rPr>
          <w:sz w:val="28"/>
          <w:szCs w:val="28"/>
          <w:rtl/>
        </w:rPr>
        <w:br/>
      </w:r>
      <w:r w:rsidRPr="00C71B1B">
        <w:rPr>
          <w:sz w:val="28"/>
          <w:szCs w:val="28"/>
          <w:rtl/>
        </w:rPr>
        <w:br/>
        <w:t xml:space="preserve">&gt;&gt; ومن النقاط الأربع السابقة نكون قد فهمنا الجزء </w:t>
      </w:r>
      <w:r w:rsidRPr="00C71B1B">
        <w:rPr>
          <w:sz w:val="28"/>
          <w:szCs w:val="28"/>
        </w:rPr>
        <w:t>MOS</w:t>
      </w:r>
      <w:r w:rsidRPr="00C71B1B">
        <w:rPr>
          <w:sz w:val="28"/>
          <w:szCs w:val="28"/>
          <w:rtl/>
        </w:rPr>
        <w:t xml:space="preserve"> (شبه موصل - أكسيد- معدن) من أسم هذا الترانزستور </w:t>
      </w:r>
    </w:p>
    <w:p w:rsidR="00073541" w:rsidRPr="00C71B1B" w:rsidRDefault="00073541" w:rsidP="00991532">
      <w:pPr>
        <w:pStyle w:val="a3"/>
        <w:bidi/>
        <w:rPr>
          <w:sz w:val="28"/>
          <w:szCs w:val="28"/>
          <w:rtl/>
        </w:rPr>
      </w:pPr>
      <w:r w:rsidRPr="00C71B1B">
        <w:rPr>
          <w:sz w:val="28"/>
          <w:szCs w:val="28"/>
          <w:rtl/>
        </w:rPr>
        <w:lastRenderedPageBreak/>
        <w:t>.</w:t>
      </w:r>
      <w:r w:rsidRPr="00C71B1B">
        <w:rPr>
          <w:sz w:val="28"/>
          <w:szCs w:val="28"/>
          <w:rtl/>
        </w:rPr>
        <w:br/>
        <w:t> </w:t>
      </w:r>
      <w:r>
        <w:rPr>
          <w:noProof/>
          <w:sz w:val="28"/>
          <w:szCs w:val="28"/>
          <w:rtl/>
        </w:rPr>
        <w:drawing>
          <wp:inline distT="0" distB="0" distL="0" distR="0">
            <wp:extent cx="5295900" cy="2582545"/>
            <wp:effectExtent l="19050" t="0" r="0" b="0"/>
            <wp:docPr id="30" name="صورة 30" descr="m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ht"/>
                    <pic:cNvPicPr>
                      <a:picLocks noChangeAspect="1" noChangeArrowheads="1"/>
                    </pic:cNvPicPr>
                  </pic:nvPicPr>
                  <pic:blipFill>
                    <a:blip r:embed="rId39"/>
                    <a:srcRect/>
                    <a:stretch>
                      <a:fillRect/>
                    </a:stretch>
                  </pic:blipFill>
                  <pic:spPr bwMode="auto">
                    <a:xfrm>
                      <a:off x="0" y="0"/>
                      <a:ext cx="5295900" cy="2582545"/>
                    </a:xfrm>
                    <a:prstGeom prst="rect">
                      <a:avLst/>
                    </a:prstGeom>
                    <a:noFill/>
                    <a:ln w="9525">
                      <a:noFill/>
                      <a:miter lim="800000"/>
                      <a:headEnd/>
                      <a:tailEnd/>
                    </a:ln>
                  </pic:spPr>
                </pic:pic>
              </a:graphicData>
            </a:graphic>
          </wp:inline>
        </w:drawing>
      </w:r>
    </w:p>
    <w:p w:rsidR="00073541" w:rsidRPr="00C71B1B" w:rsidRDefault="00073541" w:rsidP="00073541">
      <w:pPr>
        <w:pStyle w:val="a3"/>
        <w:bidi/>
        <w:rPr>
          <w:sz w:val="28"/>
          <w:szCs w:val="28"/>
          <w:rtl/>
        </w:rPr>
      </w:pPr>
      <w:r w:rsidRPr="00C71B1B">
        <w:rPr>
          <w:sz w:val="28"/>
          <w:szCs w:val="28"/>
          <w:rtl/>
        </w:rPr>
        <w:br/>
      </w:r>
      <w:r w:rsidRPr="00C71B1B">
        <w:rPr>
          <w:color w:val="000080"/>
          <w:sz w:val="28"/>
          <w:szCs w:val="28"/>
          <w:rtl/>
        </w:rPr>
        <w:t>فكرة عمل الـ</w:t>
      </w:r>
      <w:r w:rsidRPr="00C71B1B">
        <w:rPr>
          <w:color w:val="000080"/>
          <w:sz w:val="28"/>
          <w:szCs w:val="28"/>
        </w:rPr>
        <w:t>MOSFET</w:t>
      </w:r>
      <w:r w:rsidRPr="00C71B1B">
        <w:rPr>
          <w:rFonts w:hint="cs"/>
          <w:color w:val="000080"/>
          <w:sz w:val="28"/>
          <w:szCs w:val="28"/>
          <w:rtl/>
        </w:rPr>
        <w:t xml:space="preserve"> </w:t>
      </w:r>
      <w:r w:rsidRPr="00C71B1B">
        <w:rPr>
          <w:color w:val="000080"/>
          <w:sz w:val="28"/>
          <w:szCs w:val="28"/>
          <w:rtl/>
        </w:rPr>
        <w:t>:</w:t>
      </w:r>
      <w:r w:rsidRPr="00C71B1B">
        <w:rPr>
          <w:sz w:val="28"/>
          <w:szCs w:val="28"/>
          <w:rtl/>
        </w:rPr>
        <w:br/>
      </w:r>
      <w:r w:rsidRPr="00C71B1B">
        <w:rPr>
          <w:sz w:val="28"/>
          <w:szCs w:val="28"/>
          <w:rtl/>
        </w:rPr>
        <w:br/>
        <w:t>فى هذا النوع من الترانزستورات يتم التحكم بتيار الخرج عن طريق جهد (المجال الكهربى) الدخل .. فكيف ذلك ؟</w:t>
      </w:r>
      <w:r w:rsidRPr="00C71B1B">
        <w:rPr>
          <w:sz w:val="28"/>
          <w:szCs w:val="28"/>
          <w:rtl/>
        </w:rPr>
        <w:br/>
        <w:t>أنظر الشكل التالى (حيث تم توصيل المصرف بالطرف الموجب لبطارية والمنبع بالطرف السالب لها)</w:t>
      </w:r>
      <w:r w:rsidRPr="00C71B1B">
        <w:rPr>
          <w:sz w:val="28"/>
          <w:szCs w:val="28"/>
          <w:rtl/>
        </w:rPr>
        <w:br/>
        <w:t xml:space="preserve">1- فى حالة عدم وضع جهد على البوابة </w:t>
      </w:r>
      <w:r w:rsidRPr="00C71B1B">
        <w:rPr>
          <w:sz w:val="28"/>
          <w:szCs w:val="28"/>
        </w:rPr>
        <w:t>Gate</w:t>
      </w:r>
      <w:r w:rsidRPr="00C71B1B">
        <w:rPr>
          <w:sz w:val="28"/>
          <w:szCs w:val="28"/>
          <w:rtl/>
        </w:rPr>
        <w:t xml:space="preserve"> فإنه لن يمر أى تيار بين المنبع والمصرف (الشكل الأيسر)</w:t>
      </w:r>
      <w:r w:rsidRPr="00C71B1B">
        <w:rPr>
          <w:sz w:val="28"/>
          <w:szCs w:val="28"/>
          <w:rtl/>
        </w:rPr>
        <w:br/>
        <w:t xml:space="preserve">2- فى حالة وضع جهد موجب على البوابة (فى الشكل الأيمن) - لاحظ أن الترانزستور من نوع القناة </w:t>
      </w:r>
      <w:r w:rsidRPr="00C71B1B">
        <w:rPr>
          <w:sz w:val="28"/>
          <w:szCs w:val="28"/>
        </w:rPr>
        <w:t>N</w:t>
      </w:r>
      <w:r w:rsidRPr="00C71B1B">
        <w:rPr>
          <w:sz w:val="28"/>
          <w:szCs w:val="28"/>
          <w:rtl/>
        </w:rPr>
        <w:t xml:space="preserve"> - فإن الإلكترونات الحرة الموجودة فى بلورتى المنبع والمصرف ستنجذب للمجال الكهربى الموجب المتكون عند البوابة مكونة قناة لمرور التيار بين المنبع والمصرف.</w:t>
      </w:r>
      <w:r w:rsidRPr="00C71B1B">
        <w:rPr>
          <w:sz w:val="28"/>
          <w:szCs w:val="28"/>
          <w:rtl/>
        </w:rPr>
        <w:br/>
        <w:t>ويتغير حجم هذه القناة تبعا لقوة المجال الكهربى عند البوابة وبالتالى تتغير قيمة التيار المار بين المنبع والمصرف.</w:t>
      </w:r>
      <w:r w:rsidRPr="00C71B1B">
        <w:rPr>
          <w:sz w:val="28"/>
          <w:szCs w:val="28"/>
          <w:rtl/>
        </w:rPr>
        <w:br/>
        <w:t> </w:t>
      </w:r>
    </w:p>
    <w:p w:rsidR="00073541" w:rsidRPr="00C71B1B" w:rsidRDefault="00073541" w:rsidP="00073541">
      <w:pPr>
        <w:pStyle w:val="a3"/>
        <w:bidi/>
        <w:jc w:val="center"/>
        <w:rPr>
          <w:sz w:val="28"/>
          <w:szCs w:val="28"/>
          <w:rtl/>
        </w:rPr>
      </w:pPr>
      <w:r>
        <w:rPr>
          <w:noProof/>
          <w:sz w:val="28"/>
          <w:szCs w:val="28"/>
          <w:rtl/>
        </w:rPr>
        <w:drawing>
          <wp:inline distT="0" distB="0" distL="0" distR="0">
            <wp:extent cx="4850130" cy="2216785"/>
            <wp:effectExtent l="19050" t="0" r="7620" b="0"/>
            <wp:docPr id="31" name="صورة 31" descr="mht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ht168"/>
                    <pic:cNvPicPr>
                      <a:picLocks noChangeAspect="1" noChangeArrowheads="1"/>
                    </pic:cNvPicPr>
                  </pic:nvPicPr>
                  <pic:blipFill>
                    <a:blip r:embed="rId40"/>
                    <a:srcRect/>
                    <a:stretch>
                      <a:fillRect/>
                    </a:stretch>
                  </pic:blipFill>
                  <pic:spPr bwMode="auto">
                    <a:xfrm>
                      <a:off x="0" y="0"/>
                      <a:ext cx="4850130" cy="2216785"/>
                    </a:xfrm>
                    <a:prstGeom prst="rect">
                      <a:avLst/>
                    </a:prstGeom>
                    <a:noFill/>
                    <a:ln w="9525">
                      <a:noFill/>
                      <a:miter lim="800000"/>
                      <a:headEnd/>
                      <a:tailEnd/>
                    </a:ln>
                  </pic:spPr>
                </pic:pic>
              </a:graphicData>
            </a:graphic>
          </wp:inline>
        </w:drawing>
      </w:r>
    </w:p>
    <w:p w:rsidR="00073541" w:rsidRPr="00C71B1B" w:rsidRDefault="00073541" w:rsidP="00073541">
      <w:pPr>
        <w:pStyle w:val="a3"/>
        <w:bidi/>
        <w:rPr>
          <w:sz w:val="28"/>
          <w:szCs w:val="28"/>
          <w:rtl/>
        </w:rPr>
      </w:pPr>
      <w:r w:rsidRPr="00C71B1B">
        <w:rPr>
          <w:sz w:val="28"/>
          <w:szCs w:val="28"/>
          <w:rtl/>
        </w:rPr>
        <w:br/>
        <w:t xml:space="preserve">3- ى حالة وضع جهد سالب على البوابة (فى الشكل الأيمن) - لاحظ أن الترانزستور من نوع القناة </w:t>
      </w:r>
      <w:r w:rsidRPr="00C71B1B">
        <w:rPr>
          <w:sz w:val="28"/>
          <w:szCs w:val="28"/>
        </w:rPr>
        <w:t>P</w:t>
      </w:r>
      <w:r w:rsidRPr="00C71B1B">
        <w:rPr>
          <w:sz w:val="28"/>
          <w:szCs w:val="28"/>
          <w:rtl/>
        </w:rPr>
        <w:t>- فإن الفجوات الموجودة فى بلورتى المنبع والمصرف ستنجذب للمجال الكهربى السالب المتكون عند البوابة مكونة قناة لمرور التيار بين المنبع والمصرف.</w:t>
      </w:r>
      <w:r w:rsidRPr="00C71B1B">
        <w:rPr>
          <w:sz w:val="28"/>
          <w:szCs w:val="28"/>
          <w:rtl/>
        </w:rPr>
        <w:br/>
        <w:t>ويتغير حجم هذه القناة تبعا لقوة المجال الكهربى عند البوابة وبالتالى تتغير قيمة التيار المار بين المنبع والمصرف.</w:t>
      </w:r>
      <w:r w:rsidRPr="00C71B1B">
        <w:rPr>
          <w:sz w:val="28"/>
          <w:szCs w:val="28"/>
          <w:rtl/>
        </w:rPr>
        <w:br/>
        <w:t> </w:t>
      </w:r>
    </w:p>
    <w:p w:rsidR="00073541" w:rsidRPr="00C71B1B" w:rsidRDefault="00073541" w:rsidP="00073541">
      <w:pPr>
        <w:pStyle w:val="a3"/>
        <w:bidi/>
        <w:jc w:val="center"/>
        <w:rPr>
          <w:sz w:val="28"/>
          <w:szCs w:val="28"/>
          <w:rtl/>
        </w:rPr>
      </w:pPr>
      <w:r>
        <w:rPr>
          <w:noProof/>
          <w:sz w:val="28"/>
          <w:szCs w:val="28"/>
          <w:rtl/>
        </w:rPr>
        <w:lastRenderedPageBreak/>
        <w:drawing>
          <wp:inline distT="0" distB="0" distL="0" distR="0">
            <wp:extent cx="4850130" cy="2216785"/>
            <wp:effectExtent l="19050" t="0" r="7620" b="0"/>
            <wp:docPr id="32" name="صورة 32" descr="mht1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mht16B"/>
                    <pic:cNvPicPr>
                      <a:picLocks noChangeAspect="1" noChangeArrowheads="1"/>
                    </pic:cNvPicPr>
                  </pic:nvPicPr>
                  <pic:blipFill>
                    <a:blip r:embed="rId41"/>
                    <a:srcRect/>
                    <a:stretch>
                      <a:fillRect/>
                    </a:stretch>
                  </pic:blipFill>
                  <pic:spPr bwMode="auto">
                    <a:xfrm>
                      <a:off x="0" y="0"/>
                      <a:ext cx="4850130" cy="2216785"/>
                    </a:xfrm>
                    <a:prstGeom prst="rect">
                      <a:avLst/>
                    </a:prstGeom>
                    <a:noFill/>
                    <a:ln w="9525">
                      <a:noFill/>
                      <a:miter lim="800000"/>
                      <a:headEnd/>
                      <a:tailEnd/>
                    </a:ln>
                  </pic:spPr>
                </pic:pic>
              </a:graphicData>
            </a:graphic>
          </wp:inline>
        </w:drawing>
      </w:r>
    </w:p>
    <w:p w:rsidR="00073541" w:rsidRPr="00C71B1B" w:rsidRDefault="00073541" w:rsidP="00073541">
      <w:pPr>
        <w:pStyle w:val="a3"/>
        <w:bidi/>
        <w:rPr>
          <w:sz w:val="28"/>
          <w:szCs w:val="28"/>
          <w:rtl/>
        </w:rPr>
      </w:pPr>
      <w:r w:rsidRPr="00C71B1B">
        <w:rPr>
          <w:sz w:val="28"/>
          <w:szCs w:val="28"/>
          <w:rtl/>
        </w:rPr>
        <w:br/>
        <w:t xml:space="preserve">لاحظ أنه لوجود مادة الأوكسيد (العازلة) بين البوابة وبقية الترانزستور فإن التيار لا يمر بينهما . وفقط يتم التحكم بالتيار المار بين المنبع والمصرف عن طريق الجهد (المجال الكهربى) الموجود على البوابة. </w:t>
      </w:r>
      <w:r w:rsidRPr="00C71B1B">
        <w:rPr>
          <w:sz w:val="28"/>
          <w:szCs w:val="28"/>
          <w:rtl/>
        </w:rPr>
        <w:br/>
      </w:r>
      <w:r w:rsidRPr="00C71B1B">
        <w:rPr>
          <w:sz w:val="28"/>
          <w:szCs w:val="28"/>
          <w:rtl/>
        </w:rPr>
        <w:br/>
      </w:r>
      <w:r w:rsidRPr="00C71B1B">
        <w:rPr>
          <w:color w:val="000080"/>
          <w:sz w:val="28"/>
          <w:szCs w:val="28"/>
          <w:rtl/>
        </w:rPr>
        <w:t>الـ</w:t>
      </w:r>
      <w:r w:rsidRPr="00C71B1B">
        <w:rPr>
          <w:color w:val="000080"/>
          <w:sz w:val="28"/>
          <w:szCs w:val="28"/>
        </w:rPr>
        <w:t>MOSFET</w:t>
      </w:r>
      <w:r w:rsidRPr="00C71B1B">
        <w:rPr>
          <w:color w:val="000080"/>
          <w:sz w:val="28"/>
          <w:szCs w:val="28"/>
          <w:rtl/>
        </w:rPr>
        <w:t xml:space="preserve"> المتمم (</w:t>
      </w:r>
      <w:r w:rsidRPr="00C71B1B">
        <w:rPr>
          <w:color w:val="000080"/>
          <w:sz w:val="28"/>
          <w:szCs w:val="28"/>
        </w:rPr>
        <w:t>CMOS</w:t>
      </w:r>
      <w:r w:rsidRPr="00C71B1B">
        <w:rPr>
          <w:color w:val="000080"/>
          <w:sz w:val="28"/>
          <w:szCs w:val="28"/>
          <w:rtl/>
        </w:rPr>
        <w:t>) :</w:t>
      </w:r>
      <w:r w:rsidRPr="00C71B1B">
        <w:rPr>
          <w:sz w:val="28"/>
          <w:szCs w:val="28"/>
          <w:rtl/>
        </w:rPr>
        <w:br/>
      </w:r>
      <w:r w:rsidRPr="00C71B1B">
        <w:rPr>
          <w:sz w:val="28"/>
          <w:szCs w:val="28"/>
          <w:rtl/>
        </w:rPr>
        <w:br/>
        <w:t>مصطلح ال</w:t>
      </w:r>
      <w:r w:rsidRPr="00C71B1B">
        <w:rPr>
          <w:sz w:val="28"/>
          <w:szCs w:val="28"/>
        </w:rPr>
        <w:t>CMOS</w:t>
      </w:r>
      <w:r w:rsidRPr="00C71B1B">
        <w:rPr>
          <w:sz w:val="28"/>
          <w:szCs w:val="28"/>
          <w:rtl/>
        </w:rPr>
        <w:t xml:space="preserve"> هو أختصار للجملة </w:t>
      </w:r>
      <w:r w:rsidRPr="00C71B1B">
        <w:rPr>
          <w:sz w:val="28"/>
          <w:szCs w:val="28"/>
        </w:rPr>
        <w:t>Complementary Metal</w:t>
      </w:r>
      <w:r w:rsidRPr="00C71B1B">
        <w:rPr>
          <w:sz w:val="28"/>
          <w:szCs w:val="28"/>
          <w:rtl/>
        </w:rPr>
        <w:t xml:space="preserve"> </w:t>
      </w:r>
      <w:r w:rsidRPr="00C71B1B">
        <w:rPr>
          <w:sz w:val="28"/>
          <w:szCs w:val="28"/>
        </w:rPr>
        <w:t>Oxide Semiconductor Field Effect Transistor</w:t>
      </w:r>
      <w:r w:rsidRPr="00C71B1B">
        <w:rPr>
          <w:sz w:val="28"/>
          <w:szCs w:val="28"/>
          <w:rtl/>
        </w:rPr>
        <w:t xml:space="preserve"> </w:t>
      </w:r>
      <w:r w:rsidRPr="00C71B1B">
        <w:rPr>
          <w:sz w:val="28"/>
          <w:szCs w:val="28"/>
          <w:rtl/>
        </w:rPr>
        <w:br/>
        <w:t xml:space="preserve">وهو عبارة عن دارة تجمع بين ترانزستورين من نوعى </w:t>
      </w:r>
      <w:r w:rsidRPr="00C71B1B">
        <w:rPr>
          <w:sz w:val="28"/>
          <w:szCs w:val="28"/>
        </w:rPr>
        <w:t>N-Channel ,P-Channel</w:t>
      </w:r>
      <w:r w:rsidRPr="00C71B1B">
        <w:rPr>
          <w:sz w:val="28"/>
          <w:szCs w:val="28"/>
          <w:rtl/>
        </w:rPr>
        <w:br/>
        <w:t>ويكون عمله كالآتى :</w:t>
      </w:r>
      <w:r w:rsidRPr="00C71B1B">
        <w:rPr>
          <w:sz w:val="28"/>
          <w:szCs w:val="28"/>
          <w:rtl/>
        </w:rPr>
        <w:br/>
        <w:t>1- عندما يكون مستوى الدخل منخفضا على البوابة (</w:t>
      </w:r>
      <w:r w:rsidRPr="00C71B1B">
        <w:rPr>
          <w:sz w:val="28"/>
          <w:szCs w:val="28"/>
        </w:rPr>
        <w:t>LOW</w:t>
      </w:r>
      <w:r w:rsidRPr="00C71B1B">
        <w:rPr>
          <w:sz w:val="28"/>
          <w:szCs w:val="28"/>
          <w:rtl/>
        </w:rPr>
        <w:t xml:space="preserve">) يعمل الترانزستور </w:t>
      </w:r>
      <w:r w:rsidRPr="00C71B1B">
        <w:rPr>
          <w:sz w:val="28"/>
          <w:szCs w:val="28"/>
        </w:rPr>
        <w:t>P-MOS FET</w:t>
      </w:r>
      <w:r w:rsidRPr="00C71B1B">
        <w:rPr>
          <w:sz w:val="28"/>
          <w:szCs w:val="28"/>
          <w:rtl/>
        </w:rPr>
        <w:t xml:space="preserve"> (أى الترانزستور ذو القناة </w:t>
      </w:r>
      <w:r w:rsidRPr="00C71B1B">
        <w:rPr>
          <w:sz w:val="28"/>
          <w:szCs w:val="28"/>
        </w:rPr>
        <w:t>P</w:t>
      </w:r>
      <w:r w:rsidRPr="00C71B1B">
        <w:rPr>
          <w:sz w:val="28"/>
          <w:szCs w:val="28"/>
          <w:rtl/>
        </w:rPr>
        <w:t>) على تمرير التيار من مصدره لمصرفه . ولا يعمل الترانزستور الآخر.</w:t>
      </w:r>
      <w:r w:rsidRPr="00C71B1B">
        <w:rPr>
          <w:sz w:val="28"/>
          <w:szCs w:val="28"/>
          <w:rtl/>
        </w:rPr>
        <w:br/>
        <w:t>2- عندما يكون مستوى الدخل مرتفعاعلى البوابة (</w:t>
      </w:r>
      <w:r w:rsidRPr="00C71B1B">
        <w:rPr>
          <w:sz w:val="28"/>
          <w:szCs w:val="28"/>
        </w:rPr>
        <w:t>High</w:t>
      </w:r>
      <w:r w:rsidRPr="00C71B1B">
        <w:rPr>
          <w:sz w:val="28"/>
          <w:szCs w:val="28"/>
          <w:rtl/>
        </w:rPr>
        <w:t xml:space="preserve">) يعمل الترانزستور </w:t>
      </w:r>
      <w:r w:rsidRPr="00C71B1B">
        <w:rPr>
          <w:sz w:val="28"/>
          <w:szCs w:val="28"/>
        </w:rPr>
        <w:t>N-MOS FET</w:t>
      </w:r>
      <w:r w:rsidRPr="00C71B1B">
        <w:rPr>
          <w:sz w:val="28"/>
          <w:szCs w:val="28"/>
          <w:rtl/>
        </w:rPr>
        <w:t xml:space="preserve"> (أى الترانزستور ذو القناة </w:t>
      </w:r>
      <w:r w:rsidRPr="00C71B1B">
        <w:rPr>
          <w:sz w:val="28"/>
          <w:szCs w:val="28"/>
        </w:rPr>
        <w:t>N</w:t>
      </w:r>
      <w:r w:rsidRPr="00C71B1B">
        <w:rPr>
          <w:sz w:val="28"/>
          <w:szCs w:val="28"/>
          <w:rtl/>
        </w:rPr>
        <w:t>) من مصرفه لمصدره . ولا يعمل الترانزستور الآخر.</w:t>
      </w:r>
      <w:r w:rsidRPr="00C71B1B">
        <w:rPr>
          <w:sz w:val="28"/>
          <w:szCs w:val="28"/>
          <w:rtl/>
        </w:rPr>
        <w:br/>
      </w:r>
      <w:r w:rsidRPr="00C71B1B">
        <w:rPr>
          <w:sz w:val="28"/>
          <w:szCs w:val="28"/>
          <w:rtl/>
        </w:rPr>
        <w:br/>
        <w:t>أى أنه فى دارة ال</w:t>
      </w:r>
      <w:r w:rsidRPr="00C71B1B">
        <w:rPr>
          <w:sz w:val="28"/>
          <w:szCs w:val="28"/>
        </w:rPr>
        <w:t>CMOS</w:t>
      </w:r>
      <w:r w:rsidRPr="00C71B1B">
        <w:rPr>
          <w:sz w:val="28"/>
          <w:szCs w:val="28"/>
          <w:rtl/>
        </w:rPr>
        <w:t xml:space="preserve"> يعمل ال</w:t>
      </w:r>
      <w:r w:rsidRPr="00C71B1B">
        <w:rPr>
          <w:sz w:val="28"/>
          <w:szCs w:val="28"/>
        </w:rPr>
        <w:t>N-MOS</w:t>
      </w:r>
      <w:r w:rsidRPr="00C71B1B">
        <w:rPr>
          <w:sz w:val="28"/>
          <w:szCs w:val="28"/>
          <w:rtl/>
        </w:rPr>
        <w:t xml:space="preserve"> و ال</w:t>
      </w:r>
      <w:r w:rsidRPr="00C71B1B">
        <w:rPr>
          <w:sz w:val="28"/>
          <w:szCs w:val="28"/>
        </w:rPr>
        <w:t>PMOS</w:t>
      </w:r>
      <w:r w:rsidRPr="00C71B1B">
        <w:rPr>
          <w:sz w:val="28"/>
          <w:szCs w:val="28"/>
          <w:rtl/>
        </w:rPr>
        <w:t xml:space="preserve"> بصورة عكسية (أحدهما يمرر والآخر لا).</w:t>
      </w:r>
      <w:r w:rsidRPr="00C71B1B">
        <w:rPr>
          <w:sz w:val="28"/>
          <w:szCs w:val="28"/>
          <w:rtl/>
        </w:rPr>
        <w:br/>
        <w:t>ويستفاد من هذه الحالة عند التعامل مع تيارت عالية (قدرات عالية) فيخفف ذلك من تسخين كلا من الترانزستورين حيث يعمل كلا منهما نصف الوقت بينما يريح الأخر مع الحفاظ على حالات الخرج وذلك بإدخال نبضة ساعة على البوابة .</w:t>
      </w:r>
    </w:p>
    <w:p w:rsidR="00073541" w:rsidRPr="00C71B1B" w:rsidRDefault="00073541" w:rsidP="00073541">
      <w:pPr>
        <w:pStyle w:val="a3"/>
        <w:bidi/>
        <w:jc w:val="center"/>
        <w:rPr>
          <w:sz w:val="28"/>
          <w:szCs w:val="28"/>
          <w:rtl/>
        </w:rPr>
      </w:pPr>
      <w:r w:rsidRPr="00C71B1B">
        <w:rPr>
          <w:sz w:val="28"/>
          <w:szCs w:val="28"/>
          <w:rtl/>
        </w:rPr>
        <w:br/>
      </w:r>
      <w:r>
        <w:rPr>
          <w:noProof/>
          <w:sz w:val="28"/>
          <w:szCs w:val="28"/>
          <w:rtl/>
        </w:rPr>
        <w:drawing>
          <wp:inline distT="0" distB="0" distL="0" distR="0">
            <wp:extent cx="3496945" cy="2048510"/>
            <wp:effectExtent l="19050" t="0" r="8255" b="0"/>
            <wp:docPr id="33" name="صورة 33" descr="mht1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mht16E"/>
                    <pic:cNvPicPr>
                      <a:picLocks noChangeAspect="1" noChangeArrowheads="1"/>
                    </pic:cNvPicPr>
                  </pic:nvPicPr>
                  <pic:blipFill>
                    <a:blip r:embed="rId42"/>
                    <a:srcRect/>
                    <a:stretch>
                      <a:fillRect/>
                    </a:stretch>
                  </pic:blipFill>
                  <pic:spPr bwMode="auto">
                    <a:xfrm>
                      <a:off x="0" y="0"/>
                      <a:ext cx="3496945" cy="2048510"/>
                    </a:xfrm>
                    <a:prstGeom prst="rect">
                      <a:avLst/>
                    </a:prstGeom>
                    <a:noFill/>
                    <a:ln w="9525">
                      <a:noFill/>
                      <a:miter lim="800000"/>
                      <a:headEnd/>
                      <a:tailEnd/>
                    </a:ln>
                  </pic:spPr>
                </pic:pic>
              </a:graphicData>
            </a:graphic>
          </wp:inline>
        </w:drawing>
      </w:r>
    </w:p>
    <w:p w:rsidR="00073541" w:rsidRPr="00C71B1B" w:rsidRDefault="00073541" w:rsidP="00073541">
      <w:pPr>
        <w:pStyle w:val="a3"/>
        <w:bidi/>
        <w:rPr>
          <w:sz w:val="28"/>
          <w:szCs w:val="28"/>
          <w:rtl/>
        </w:rPr>
      </w:pPr>
      <w:r w:rsidRPr="00C71B1B">
        <w:rPr>
          <w:sz w:val="28"/>
          <w:szCs w:val="28"/>
          <w:rtl/>
        </w:rPr>
        <w:lastRenderedPageBreak/>
        <w:br/>
      </w:r>
      <w:r w:rsidRPr="00C71B1B">
        <w:rPr>
          <w:color w:val="000080"/>
          <w:sz w:val="28"/>
          <w:szCs w:val="28"/>
          <w:rtl/>
        </w:rPr>
        <w:t>خاتمة :</w:t>
      </w:r>
      <w:r w:rsidRPr="00C71B1B">
        <w:rPr>
          <w:sz w:val="28"/>
          <w:szCs w:val="28"/>
          <w:rtl/>
        </w:rPr>
        <w:br/>
        <w:t> </w:t>
      </w:r>
    </w:p>
    <w:p w:rsidR="00073541" w:rsidRPr="00C71B1B" w:rsidRDefault="00073541" w:rsidP="00073541">
      <w:pPr>
        <w:pStyle w:val="a3"/>
        <w:bidi/>
        <w:rPr>
          <w:sz w:val="28"/>
          <w:szCs w:val="28"/>
          <w:rtl/>
        </w:rPr>
      </w:pPr>
      <w:r w:rsidRPr="00C71B1B">
        <w:rPr>
          <w:sz w:val="28"/>
          <w:szCs w:val="28"/>
          <w:rtl/>
        </w:rPr>
        <w:t xml:space="preserve">تعتبر الترانزستورات من نوع </w:t>
      </w:r>
      <w:r w:rsidRPr="00C71B1B">
        <w:rPr>
          <w:sz w:val="28"/>
          <w:szCs w:val="28"/>
        </w:rPr>
        <w:t>MOSFET</w:t>
      </w:r>
      <w:r w:rsidRPr="00C71B1B">
        <w:rPr>
          <w:sz w:val="28"/>
          <w:szCs w:val="28"/>
          <w:rtl/>
        </w:rPr>
        <w:t xml:space="preserve"> خليفة الترانزستورات </w:t>
      </w:r>
      <w:r w:rsidRPr="00C71B1B">
        <w:rPr>
          <w:sz w:val="28"/>
          <w:szCs w:val="28"/>
        </w:rPr>
        <w:t>BJT</w:t>
      </w:r>
      <w:r w:rsidRPr="00C71B1B">
        <w:rPr>
          <w:sz w:val="28"/>
          <w:szCs w:val="28"/>
          <w:rtl/>
        </w:rPr>
        <w:t xml:space="preserve"> حيث تدخل فى معظم الدارات الحديثة وخصوصا فى بناء الدارات المتكاملة والدارات الرقمية خاصة لما تتميز به من سرعة فى الأداء خصوصا عند إستخدامها كمفاتيح.</w:t>
      </w:r>
      <w:r w:rsidRPr="00C71B1B">
        <w:rPr>
          <w:sz w:val="28"/>
          <w:szCs w:val="28"/>
          <w:rtl/>
        </w:rPr>
        <w:br/>
        <w:t> </w:t>
      </w:r>
    </w:p>
    <w:p w:rsidR="00073541" w:rsidRPr="00C71B1B" w:rsidRDefault="00073541" w:rsidP="00073541">
      <w:pPr>
        <w:rPr>
          <w:sz w:val="28"/>
          <w:szCs w:val="28"/>
        </w:rPr>
      </w:pPr>
      <w:r w:rsidRPr="00C71B1B">
        <w:rPr>
          <w:rFonts w:hint="cs"/>
          <w:sz w:val="28"/>
          <w:szCs w:val="28"/>
          <w:rtl/>
        </w:rPr>
        <w:t>ملحوظه :-</w:t>
      </w:r>
    </w:p>
    <w:p w:rsidR="00073541" w:rsidRPr="00C71B1B" w:rsidRDefault="00073541" w:rsidP="00073541">
      <w:pPr>
        <w:pStyle w:val="a3"/>
        <w:jc w:val="right"/>
        <w:rPr>
          <w:sz w:val="28"/>
          <w:szCs w:val="28"/>
        </w:rPr>
      </w:pPr>
      <w:bookmarkStart w:id="0" w:name="entry94350"/>
      <w:bookmarkStart w:id="1" w:name="postid94350"/>
      <w:bookmarkEnd w:id="0"/>
      <w:bookmarkEnd w:id="1"/>
      <w:r w:rsidRPr="00C71B1B">
        <w:rPr>
          <w:sz w:val="28"/>
          <w:szCs w:val="28"/>
          <w:rtl/>
        </w:rPr>
        <w:t>الترانزستورات موسفت و خصوصاً القناة</w:t>
      </w:r>
      <w:r w:rsidRPr="00C71B1B">
        <w:rPr>
          <w:sz w:val="28"/>
          <w:szCs w:val="28"/>
        </w:rPr>
        <w:t xml:space="preserve"> n </w:t>
      </w:r>
      <w:r w:rsidRPr="00C71B1B">
        <w:rPr>
          <w:sz w:val="28"/>
          <w:szCs w:val="28"/>
          <w:rtl/>
        </w:rPr>
        <w:t>كثيرة الاستخدام في دارات</w:t>
      </w:r>
      <w:r w:rsidRPr="00C71B1B">
        <w:rPr>
          <w:sz w:val="28"/>
          <w:szCs w:val="28"/>
        </w:rPr>
        <w:t xml:space="preserve"> </w:t>
      </w:r>
      <w:r w:rsidRPr="00C71B1B">
        <w:rPr>
          <w:sz w:val="28"/>
          <w:szCs w:val="28"/>
          <w:rtl/>
        </w:rPr>
        <w:t>التغذية العاملة في نمط التقطيع سواء كانت بشكل فردي أي بشكل ترانزستور مستقل أو</w:t>
      </w:r>
      <w:r w:rsidRPr="00C71B1B">
        <w:rPr>
          <w:sz w:val="28"/>
          <w:szCs w:val="28"/>
        </w:rPr>
        <w:t xml:space="preserve"> </w:t>
      </w:r>
      <w:r w:rsidRPr="00C71B1B">
        <w:rPr>
          <w:sz w:val="28"/>
          <w:szCs w:val="28"/>
          <w:rtl/>
        </w:rPr>
        <w:t>كترانزستور مبني ضمن دارة متكاملة مثل عائلة ال</w:t>
      </w:r>
      <w:r w:rsidRPr="00C71B1B">
        <w:rPr>
          <w:sz w:val="28"/>
          <w:szCs w:val="28"/>
        </w:rPr>
        <w:t xml:space="preserve"> STR </w:t>
      </w:r>
      <w:r w:rsidRPr="00C71B1B">
        <w:rPr>
          <w:sz w:val="28"/>
          <w:szCs w:val="28"/>
        </w:rPr>
        <w:br/>
      </w:r>
      <w:r w:rsidRPr="00C71B1B">
        <w:rPr>
          <w:sz w:val="28"/>
          <w:szCs w:val="28"/>
          <w:rtl/>
        </w:rPr>
        <w:t>في التلفزيونات و</w:t>
      </w:r>
      <w:r w:rsidRPr="00C71B1B">
        <w:rPr>
          <w:sz w:val="28"/>
          <w:szCs w:val="28"/>
        </w:rPr>
        <w:t xml:space="preserve"> </w:t>
      </w:r>
      <w:r w:rsidRPr="00C71B1B">
        <w:rPr>
          <w:sz w:val="28"/>
          <w:szCs w:val="28"/>
          <w:rtl/>
        </w:rPr>
        <w:t>المونيتورات و غيرها من وحدات التغذية</w:t>
      </w:r>
      <w:r w:rsidRPr="00C71B1B">
        <w:rPr>
          <w:sz w:val="28"/>
          <w:szCs w:val="28"/>
        </w:rPr>
        <w:t xml:space="preserve"> ...</w:t>
      </w:r>
      <w:r w:rsidRPr="00C71B1B">
        <w:rPr>
          <w:sz w:val="28"/>
          <w:szCs w:val="28"/>
        </w:rPr>
        <w:br/>
      </w:r>
    </w:p>
    <w:p w:rsidR="00073541" w:rsidRPr="00C71B1B" w:rsidRDefault="00073541" w:rsidP="00073541">
      <w:pPr>
        <w:rPr>
          <w:sz w:val="28"/>
          <w:szCs w:val="28"/>
        </w:rPr>
      </w:pPr>
    </w:p>
    <w:p w:rsidR="00073541" w:rsidRPr="00C71B1B" w:rsidRDefault="00073541" w:rsidP="00073541">
      <w:pPr>
        <w:spacing w:before="100" w:beforeAutospacing="1" w:after="100" w:afterAutospacing="1"/>
        <w:ind w:left="450" w:right="450"/>
        <w:rPr>
          <w:sz w:val="28"/>
          <w:szCs w:val="28"/>
          <w:rtl/>
        </w:rPr>
      </w:pPr>
      <w:r>
        <w:rPr>
          <w:noProof/>
          <w:sz w:val="28"/>
          <w:szCs w:val="28"/>
        </w:rPr>
        <w:drawing>
          <wp:anchor distT="0" distB="0" distL="114300" distR="114300" simplePos="0" relativeHeight="251661312" behindDoc="1" locked="0" layoutInCell="1" allowOverlap="1">
            <wp:simplePos x="0" y="0"/>
            <wp:positionH relativeFrom="column">
              <wp:posOffset>457200</wp:posOffset>
            </wp:positionH>
            <wp:positionV relativeFrom="paragraph">
              <wp:posOffset>579120</wp:posOffset>
            </wp:positionV>
            <wp:extent cx="5591175" cy="2171700"/>
            <wp:effectExtent l="19050" t="0" r="9525" b="0"/>
            <wp:wrapTight wrapText="bothSides">
              <wp:wrapPolygon edited="0">
                <wp:start x="8979" y="0"/>
                <wp:lineTo x="810" y="758"/>
                <wp:lineTo x="-74" y="947"/>
                <wp:lineTo x="-74" y="3032"/>
                <wp:lineTo x="442" y="6063"/>
                <wp:lineTo x="442" y="6442"/>
                <wp:lineTo x="2208" y="12126"/>
                <wp:lineTo x="1913" y="15158"/>
                <wp:lineTo x="736" y="16484"/>
                <wp:lineTo x="810" y="18189"/>
                <wp:lineTo x="1545" y="21221"/>
                <wp:lineTo x="1619" y="21221"/>
                <wp:lineTo x="20386" y="21221"/>
                <wp:lineTo x="20386" y="21221"/>
                <wp:lineTo x="20901" y="19137"/>
                <wp:lineTo x="20239" y="18379"/>
                <wp:lineTo x="17663" y="18189"/>
                <wp:lineTo x="21637" y="15347"/>
                <wp:lineTo x="21637" y="14968"/>
                <wp:lineTo x="20533" y="13642"/>
                <wp:lineTo x="19355" y="12126"/>
                <wp:lineTo x="20239" y="12126"/>
                <wp:lineTo x="20312" y="11368"/>
                <wp:lineTo x="19576" y="9095"/>
                <wp:lineTo x="20018" y="8147"/>
                <wp:lineTo x="20091" y="6821"/>
                <wp:lineTo x="19797" y="6063"/>
                <wp:lineTo x="19135" y="3032"/>
                <wp:lineTo x="19282" y="379"/>
                <wp:lineTo x="18104" y="0"/>
                <wp:lineTo x="10524" y="0"/>
                <wp:lineTo x="8979" y="0"/>
              </wp:wrapPolygon>
            </wp:wrapTight>
            <wp:docPr id="9" name="صورة 3" descr="D:\كهرباء\اساسيات وتعريفات\الترانزيستور والموحدات\The First Eleven_ Part 7, Page 1_files\fi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كهرباء\اساسيات وتعريفات\الترانزيستور والموحدات\The First Eleven_ Part 7, Page 1_files\fig1.gif"/>
                    <pic:cNvPicPr>
                      <a:picLocks noChangeAspect="1" noChangeArrowheads="1"/>
                    </pic:cNvPicPr>
                  </pic:nvPicPr>
                  <pic:blipFill>
                    <a:blip r:embed="rId43" r:link="rId44"/>
                    <a:srcRect/>
                    <a:stretch>
                      <a:fillRect/>
                    </a:stretch>
                  </pic:blipFill>
                  <pic:spPr bwMode="auto">
                    <a:xfrm>
                      <a:off x="0" y="0"/>
                      <a:ext cx="5591175" cy="2171700"/>
                    </a:xfrm>
                    <a:prstGeom prst="rect">
                      <a:avLst/>
                    </a:prstGeom>
                    <a:noFill/>
                    <a:ln w="9525">
                      <a:noFill/>
                      <a:miter lim="800000"/>
                      <a:headEnd/>
                      <a:tailEnd/>
                    </a:ln>
                  </pic:spPr>
                </pic:pic>
              </a:graphicData>
            </a:graphic>
          </wp:anchor>
        </w:drawing>
      </w:r>
      <w:r w:rsidRPr="00C71B1B">
        <w:rPr>
          <w:sz w:val="28"/>
          <w:szCs w:val="28"/>
        </w:rPr>
        <w:br/>
      </w:r>
      <w:r w:rsidRPr="00C71B1B">
        <w:rPr>
          <w:rFonts w:hint="cs"/>
          <w:sz w:val="28"/>
          <w:szCs w:val="28"/>
          <w:rtl/>
        </w:rPr>
        <w:t xml:space="preserve">صوره للترانزستور </w:t>
      </w:r>
      <w:r w:rsidRPr="00C71B1B">
        <w:rPr>
          <w:sz w:val="28"/>
          <w:szCs w:val="28"/>
        </w:rPr>
        <w:t>MosFet</w:t>
      </w:r>
    </w:p>
    <w:p w:rsidR="00073541" w:rsidRPr="00C71B1B" w:rsidRDefault="00073541" w:rsidP="00073541">
      <w:pPr>
        <w:spacing w:before="100" w:beforeAutospacing="1" w:after="100" w:afterAutospacing="1"/>
        <w:ind w:left="450" w:right="450"/>
        <w:rPr>
          <w:sz w:val="28"/>
          <w:szCs w:val="28"/>
          <w:rtl/>
        </w:rPr>
      </w:pPr>
    </w:p>
    <w:p w:rsidR="00073541" w:rsidRPr="00C71B1B" w:rsidRDefault="00073541" w:rsidP="00073541">
      <w:pPr>
        <w:spacing w:before="100" w:beforeAutospacing="1" w:after="100" w:afterAutospacing="1"/>
        <w:ind w:left="450" w:right="450"/>
        <w:rPr>
          <w:sz w:val="28"/>
          <w:szCs w:val="28"/>
          <w:rtl/>
        </w:rPr>
      </w:pPr>
    </w:p>
    <w:p w:rsidR="00073541" w:rsidRPr="00C71B1B" w:rsidRDefault="00073541" w:rsidP="00073541">
      <w:pPr>
        <w:spacing w:before="100" w:beforeAutospacing="1" w:after="100" w:afterAutospacing="1"/>
        <w:ind w:left="450" w:right="450"/>
        <w:rPr>
          <w:sz w:val="28"/>
          <w:szCs w:val="28"/>
          <w:rtl/>
        </w:rPr>
      </w:pPr>
      <w:r w:rsidRPr="00C71B1B">
        <w:rPr>
          <w:rFonts w:hint="cs"/>
          <w:sz w:val="28"/>
          <w:szCs w:val="28"/>
          <w:rtl/>
        </w:rPr>
        <w:t xml:space="preserve">    </w:t>
      </w:r>
    </w:p>
    <w:p w:rsidR="00073541" w:rsidRPr="00C71B1B" w:rsidRDefault="00073541" w:rsidP="00073541">
      <w:pPr>
        <w:spacing w:before="100" w:beforeAutospacing="1" w:after="100" w:afterAutospacing="1"/>
        <w:ind w:left="450" w:right="450"/>
        <w:rPr>
          <w:sz w:val="28"/>
          <w:szCs w:val="28"/>
          <w:rtl/>
        </w:rPr>
      </w:pPr>
    </w:p>
    <w:p w:rsidR="00073541" w:rsidRPr="00C71B1B" w:rsidRDefault="00073541" w:rsidP="00073541">
      <w:pPr>
        <w:spacing w:before="100" w:beforeAutospacing="1" w:after="100" w:afterAutospacing="1"/>
        <w:ind w:left="450" w:right="450"/>
        <w:rPr>
          <w:sz w:val="28"/>
          <w:szCs w:val="28"/>
          <w:rtl/>
        </w:rPr>
      </w:pPr>
    </w:p>
    <w:p w:rsidR="00073541" w:rsidRPr="00C71B1B" w:rsidRDefault="00073541" w:rsidP="00E55889">
      <w:pPr>
        <w:spacing w:before="100" w:beforeAutospacing="1" w:after="100" w:afterAutospacing="1"/>
        <w:ind w:right="450"/>
        <w:rPr>
          <w:sz w:val="28"/>
          <w:szCs w:val="28"/>
          <w:rtl/>
        </w:rPr>
      </w:pPr>
    </w:p>
    <w:p w:rsidR="00073541" w:rsidRPr="00C71B1B" w:rsidRDefault="00E55889" w:rsidP="00E55889">
      <w:pPr>
        <w:tabs>
          <w:tab w:val="left" w:pos="530"/>
        </w:tabs>
        <w:spacing w:before="100" w:beforeAutospacing="1" w:after="100" w:afterAutospacing="1"/>
        <w:ind w:right="450"/>
        <w:rPr>
          <w:sz w:val="28"/>
          <w:szCs w:val="28"/>
          <w:rtl/>
        </w:rPr>
      </w:pPr>
      <w:r>
        <w:rPr>
          <w:sz w:val="28"/>
          <w:szCs w:val="28"/>
          <w:rtl/>
        </w:rPr>
        <w:tab/>
      </w:r>
    </w:p>
    <w:p w:rsidR="00073541" w:rsidRPr="00556B83" w:rsidRDefault="00073541" w:rsidP="00E55889">
      <w:pPr>
        <w:spacing w:before="100" w:beforeAutospacing="1" w:after="100" w:afterAutospacing="1"/>
        <w:ind w:right="450"/>
        <w:rPr>
          <w:rFonts w:ascii="Tahoma" w:hAnsi="Tahoma" w:cs="Tahoma"/>
          <w:color w:val="FF0000"/>
          <w:sz w:val="32"/>
          <w:szCs w:val="32"/>
          <w:rtl/>
        </w:rPr>
      </w:pPr>
      <w:r w:rsidRPr="00556B83">
        <w:rPr>
          <w:rFonts w:ascii="Tahoma" w:hAnsi="Tahoma" w:cs="Tahoma" w:hint="cs"/>
          <w:color w:val="FF0000"/>
          <w:sz w:val="32"/>
          <w:szCs w:val="32"/>
          <w:rtl/>
        </w:rPr>
        <w:tab/>
        <w:t xml:space="preserve">            </w:t>
      </w:r>
      <w:r w:rsidR="00E55889">
        <w:rPr>
          <w:rFonts w:ascii="Tahoma" w:hAnsi="Tahoma" w:cs="Tahoma" w:hint="cs"/>
          <w:color w:val="FF0000"/>
          <w:sz w:val="32"/>
          <w:szCs w:val="32"/>
          <w:rtl/>
        </w:rPr>
        <w:t xml:space="preserve">                           ثالثا- </w:t>
      </w:r>
      <w:r w:rsidRPr="00556B83">
        <w:rPr>
          <w:rFonts w:ascii="Tahoma" w:hAnsi="Tahoma" w:cs="Tahoma" w:hint="cs"/>
          <w:color w:val="FF0000"/>
          <w:sz w:val="32"/>
          <w:szCs w:val="32"/>
          <w:rtl/>
        </w:rPr>
        <w:t xml:space="preserve"> المقاومة</w:t>
      </w:r>
    </w:p>
    <w:tbl>
      <w:tblPr>
        <w:tblW w:w="5000" w:type="pct"/>
        <w:tblCellSpacing w:w="15" w:type="dxa"/>
        <w:tblCellMar>
          <w:top w:w="15" w:type="dxa"/>
          <w:left w:w="15" w:type="dxa"/>
          <w:bottom w:w="15" w:type="dxa"/>
          <w:right w:w="15" w:type="dxa"/>
        </w:tblCellMar>
        <w:tblLook w:val="0000"/>
      </w:tblPr>
      <w:tblGrid>
        <w:gridCol w:w="9990"/>
      </w:tblGrid>
      <w:tr w:rsidR="00073541" w:rsidRPr="00C71B1B" w:rsidTr="009A45CE">
        <w:trPr>
          <w:tblCellSpacing w:w="15" w:type="dxa"/>
        </w:trPr>
        <w:tc>
          <w:tcPr>
            <w:tcW w:w="5000" w:type="pct"/>
            <w:shd w:val="clear" w:color="auto" w:fill="auto"/>
            <w:vAlign w:val="center"/>
          </w:tcPr>
          <w:p w:rsidR="00073541" w:rsidRPr="00C71B1B" w:rsidRDefault="00073541" w:rsidP="009A45CE">
            <w:pPr>
              <w:spacing w:before="100" w:beforeAutospacing="1" w:after="100" w:afterAutospacing="1"/>
              <w:rPr>
                <w:sz w:val="28"/>
                <w:szCs w:val="28"/>
              </w:rPr>
            </w:pPr>
            <w:r w:rsidRPr="00C71B1B">
              <w:rPr>
                <w:rFonts w:ascii="Tahoma" w:hAnsi="Tahoma" w:cs="Tahoma"/>
                <w:sz w:val="28"/>
                <w:szCs w:val="28"/>
                <w:rtl/>
              </w:rPr>
              <w:t xml:space="preserve">تستعمل المقاومة للتحكم بالتيار والجهد. ويرمز لها بالشكل التالي: </w:t>
            </w:r>
          </w:p>
          <w:tbl>
            <w:tblPr>
              <w:tblW w:w="5000" w:type="pct"/>
              <w:tblCellSpacing w:w="0" w:type="dxa"/>
              <w:tblCellMar>
                <w:left w:w="0" w:type="dxa"/>
                <w:right w:w="0" w:type="dxa"/>
              </w:tblCellMar>
              <w:tblLook w:val="0000"/>
            </w:tblPr>
            <w:tblGrid>
              <w:gridCol w:w="4950"/>
              <w:gridCol w:w="4950"/>
            </w:tblGrid>
            <w:tr w:rsidR="00073541" w:rsidRPr="00C71B1B" w:rsidTr="009A45CE">
              <w:trPr>
                <w:tblCellSpacing w:w="0" w:type="dxa"/>
              </w:trPr>
              <w:tc>
                <w:tcPr>
                  <w:tcW w:w="2500" w:type="pct"/>
                  <w:shd w:val="clear" w:color="auto" w:fill="auto"/>
                  <w:vAlign w:val="center"/>
                </w:tcPr>
                <w:p w:rsidR="00073541" w:rsidRPr="00C71B1B" w:rsidRDefault="00073541" w:rsidP="009A45CE">
                  <w:pPr>
                    <w:bidi w:val="0"/>
                    <w:spacing w:before="100" w:beforeAutospacing="1" w:after="100" w:afterAutospacing="1"/>
                    <w:jc w:val="center"/>
                    <w:rPr>
                      <w:sz w:val="28"/>
                      <w:szCs w:val="28"/>
                    </w:rPr>
                  </w:pPr>
                  <w:r>
                    <w:rPr>
                      <w:noProof/>
                      <w:sz w:val="28"/>
                      <w:szCs w:val="28"/>
                    </w:rPr>
                    <w:drawing>
                      <wp:inline distT="0" distB="0" distL="0" distR="0">
                        <wp:extent cx="570865" cy="570865"/>
                        <wp:effectExtent l="19050" t="0" r="635" b="0"/>
                        <wp:docPr id="34" name="صورة 34" descr="D:\كهرباء\اساسيات وتعريفات\المقاومة\المقاومه_files\resis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كهرباء\اساسيات وتعريفات\المقاومة\المقاومه_files\resistor.gif"/>
                                <pic:cNvPicPr>
                                  <a:picLocks noChangeAspect="1" noChangeArrowheads="1"/>
                                </pic:cNvPicPr>
                              </pic:nvPicPr>
                              <pic:blipFill>
                                <a:blip r:embed="rId45" r:link="rId46"/>
                                <a:srcRect/>
                                <a:stretch>
                                  <a:fillRect/>
                                </a:stretch>
                              </pic:blipFill>
                              <pic:spPr bwMode="auto">
                                <a:xfrm>
                                  <a:off x="0" y="0"/>
                                  <a:ext cx="570865" cy="570865"/>
                                </a:xfrm>
                                <a:prstGeom prst="rect">
                                  <a:avLst/>
                                </a:prstGeom>
                                <a:noFill/>
                                <a:ln w="9525">
                                  <a:noFill/>
                                  <a:miter lim="800000"/>
                                  <a:headEnd/>
                                  <a:tailEnd/>
                                </a:ln>
                              </pic:spPr>
                            </pic:pic>
                          </a:graphicData>
                        </a:graphic>
                      </wp:inline>
                    </w:drawing>
                  </w:r>
                </w:p>
              </w:tc>
              <w:tc>
                <w:tcPr>
                  <w:tcW w:w="2500" w:type="pct"/>
                  <w:shd w:val="clear" w:color="auto" w:fill="auto"/>
                  <w:vAlign w:val="center"/>
                </w:tcPr>
                <w:p w:rsidR="00073541" w:rsidRPr="00C71B1B" w:rsidRDefault="00073541" w:rsidP="009A45CE">
                  <w:pPr>
                    <w:bidi w:val="0"/>
                    <w:spacing w:before="100" w:beforeAutospacing="1" w:after="100" w:afterAutospacing="1"/>
                    <w:jc w:val="center"/>
                    <w:rPr>
                      <w:sz w:val="28"/>
                      <w:szCs w:val="28"/>
                    </w:rPr>
                  </w:pPr>
                  <w:r>
                    <w:rPr>
                      <w:noProof/>
                      <w:sz w:val="28"/>
                      <w:szCs w:val="28"/>
                    </w:rPr>
                    <w:drawing>
                      <wp:inline distT="0" distB="0" distL="0" distR="0">
                        <wp:extent cx="797560" cy="467995"/>
                        <wp:effectExtent l="0" t="0" r="2540" b="0"/>
                        <wp:docPr id="35" name="صورة 35" descr="رمز المقاوم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رمز المقاومه"/>
                                <pic:cNvPicPr>
                                  <a:picLocks noChangeAspect="1" noChangeArrowheads="1"/>
                                </pic:cNvPicPr>
                              </pic:nvPicPr>
                              <pic:blipFill>
                                <a:blip r:embed="rId47" r:link="rId48"/>
                                <a:srcRect/>
                                <a:stretch>
                                  <a:fillRect/>
                                </a:stretch>
                              </pic:blipFill>
                              <pic:spPr bwMode="auto">
                                <a:xfrm>
                                  <a:off x="0" y="0"/>
                                  <a:ext cx="797560" cy="467995"/>
                                </a:xfrm>
                                <a:prstGeom prst="rect">
                                  <a:avLst/>
                                </a:prstGeom>
                                <a:noFill/>
                                <a:ln w="9525">
                                  <a:noFill/>
                                  <a:miter lim="800000"/>
                                  <a:headEnd/>
                                  <a:tailEnd/>
                                </a:ln>
                              </pic:spPr>
                            </pic:pic>
                          </a:graphicData>
                        </a:graphic>
                      </wp:inline>
                    </w:drawing>
                  </w:r>
                </w:p>
              </w:tc>
            </w:tr>
          </w:tbl>
          <w:p w:rsidR="00073541" w:rsidRPr="00C71B1B" w:rsidRDefault="00073541" w:rsidP="009A45CE">
            <w:pPr>
              <w:spacing w:before="100" w:beforeAutospacing="1" w:after="100" w:afterAutospacing="1"/>
              <w:rPr>
                <w:sz w:val="28"/>
                <w:szCs w:val="28"/>
                <w:rtl/>
              </w:rPr>
            </w:pPr>
            <w:r w:rsidRPr="00C71B1B">
              <w:rPr>
                <w:rFonts w:ascii="Tahoma" w:hAnsi="Tahoma" w:cs="Tahoma"/>
                <w:sz w:val="28"/>
                <w:szCs w:val="28"/>
                <w:rtl/>
              </w:rPr>
              <w:t xml:space="preserve">المقاومة العالية تسمح بسريان القليل من التيار فالزجاج و البلاستيك والهواء مثلا مقاومتها عالية والتيار لا يسري فيها بينما المعادن مثل الذهب والفضة والنحاس مقاومتها منخفضة فهي تسمح بسريان التيار بسهولة. إذاً فالموصل الجيد تكون مقاومته صغيرة والعكس صحيح. ولذلك إذا نظرت إلى السلك الكهربائي تجده مكوناً من جزء معدني </w:t>
            </w:r>
            <w:r w:rsidRPr="00C71B1B">
              <w:rPr>
                <w:rFonts w:ascii="Tahoma" w:hAnsi="Tahoma" w:cs="Tahoma"/>
                <w:sz w:val="28"/>
                <w:szCs w:val="28"/>
                <w:rtl/>
              </w:rPr>
              <w:lastRenderedPageBreak/>
              <w:t xml:space="preserve">يسمح بسريان التيار وهذا الجزء يكون مغطى بمادة مثل البلاستيك تكون مقاومتها عالية فلا يسري فيها التيار. </w:t>
            </w:r>
          </w:p>
          <w:p w:rsidR="00073541" w:rsidRPr="00C71B1B" w:rsidRDefault="00073541" w:rsidP="009A45CE">
            <w:pPr>
              <w:spacing w:before="100" w:beforeAutospacing="1" w:after="100" w:afterAutospacing="1"/>
              <w:rPr>
                <w:sz w:val="28"/>
                <w:szCs w:val="28"/>
                <w:rtl/>
              </w:rPr>
            </w:pPr>
            <w:r w:rsidRPr="00C71B1B">
              <w:rPr>
                <w:rFonts w:ascii="Tahoma" w:hAnsi="Tahoma" w:cs="Tahoma"/>
                <w:sz w:val="28"/>
                <w:szCs w:val="28"/>
                <w:rtl/>
              </w:rPr>
              <w:t> يتم قياس المقاومة بوحدة تسمى الأوم (</w:t>
            </w:r>
            <w:r w:rsidRPr="00C71B1B">
              <w:rPr>
                <w:rFonts w:ascii="Tahoma" w:hAnsi="Tahoma" w:cs="Tahoma"/>
                <w:sz w:val="28"/>
                <w:szCs w:val="28"/>
              </w:rPr>
              <w:t>OHM</w:t>
            </w:r>
            <w:r w:rsidRPr="00C71B1B">
              <w:rPr>
                <w:rFonts w:ascii="Tahoma" w:hAnsi="Tahoma" w:cs="Tahoma"/>
                <w:sz w:val="28"/>
                <w:szCs w:val="28"/>
                <w:rtl/>
              </w:rPr>
              <w:t>).</w:t>
            </w:r>
          </w:p>
          <w:p w:rsidR="00073541" w:rsidRPr="00C71B1B" w:rsidRDefault="00073541" w:rsidP="009A45CE">
            <w:pPr>
              <w:spacing w:before="100" w:beforeAutospacing="1" w:after="100" w:afterAutospacing="1"/>
              <w:rPr>
                <w:sz w:val="28"/>
                <w:szCs w:val="28"/>
                <w:rtl/>
              </w:rPr>
            </w:pPr>
            <w:r w:rsidRPr="00C71B1B">
              <w:rPr>
                <w:rFonts w:ascii="Tahoma" w:hAnsi="Tahoma" w:cs="Tahoma"/>
                <w:sz w:val="28"/>
                <w:szCs w:val="28"/>
                <w:rtl/>
              </w:rPr>
              <w:t>ولكن كيف نحدد قيمة المقاومة بمجرد</w:t>
            </w:r>
            <w:r w:rsidRPr="00C71B1B">
              <w:rPr>
                <w:rFonts w:ascii="Tahoma" w:hAnsi="Tahoma" w:cs="Tahoma"/>
                <w:sz w:val="28"/>
                <w:szCs w:val="28"/>
              </w:rPr>
              <w:t xml:space="preserve"> </w:t>
            </w:r>
            <w:r w:rsidRPr="00C71B1B">
              <w:rPr>
                <w:rFonts w:ascii="Tahoma" w:hAnsi="Tahoma" w:cs="Tahoma"/>
                <w:sz w:val="28"/>
                <w:szCs w:val="28"/>
                <w:rtl/>
              </w:rPr>
              <w:t>النظر إليها؟ حسناً تم التعارف على استخدام الألوان لتحديد قيمة المقاومة. دقق في الشكل التالي لتعرف طريقة حساب المقاومة فالصورة تغني عن الشرح.</w:t>
            </w:r>
          </w:p>
          <w:tbl>
            <w:tblPr>
              <w:tblW w:w="5000" w:type="pct"/>
              <w:tblCellSpacing w:w="15" w:type="dxa"/>
              <w:tblCellMar>
                <w:top w:w="15" w:type="dxa"/>
                <w:left w:w="15" w:type="dxa"/>
                <w:bottom w:w="15" w:type="dxa"/>
                <w:right w:w="15" w:type="dxa"/>
              </w:tblCellMar>
              <w:tblLook w:val="0000"/>
            </w:tblPr>
            <w:tblGrid>
              <w:gridCol w:w="9900"/>
            </w:tblGrid>
            <w:tr w:rsidR="00073541" w:rsidRPr="00C71B1B" w:rsidTr="009A45CE">
              <w:trPr>
                <w:tblCellSpacing w:w="15" w:type="dxa"/>
              </w:trPr>
              <w:tc>
                <w:tcPr>
                  <w:tcW w:w="2050" w:type="pct"/>
                  <w:shd w:val="clear" w:color="auto" w:fill="auto"/>
                  <w:vAlign w:val="center"/>
                </w:tcPr>
                <w:p w:rsidR="00073541" w:rsidRPr="00C71B1B" w:rsidRDefault="00073541" w:rsidP="009A45CE">
                  <w:pPr>
                    <w:bidi w:val="0"/>
                    <w:jc w:val="center"/>
                    <w:rPr>
                      <w:sz w:val="28"/>
                      <w:szCs w:val="28"/>
                    </w:rPr>
                  </w:pPr>
                  <w:r>
                    <w:rPr>
                      <w:noProof/>
                      <w:sz w:val="28"/>
                      <w:szCs w:val="28"/>
                    </w:rPr>
                    <w:drawing>
                      <wp:inline distT="0" distB="0" distL="0" distR="0">
                        <wp:extent cx="4996180" cy="5881370"/>
                        <wp:effectExtent l="0" t="0" r="0" b="0"/>
                        <wp:docPr id="36" name="صورة 36" descr="تحديد الالو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تحديد الالوان"/>
                                <pic:cNvPicPr>
                                  <a:picLocks noChangeAspect="1" noChangeArrowheads="1"/>
                                </pic:cNvPicPr>
                              </pic:nvPicPr>
                              <pic:blipFill>
                                <a:blip r:embed="rId49" r:link="rId50"/>
                                <a:srcRect/>
                                <a:stretch>
                                  <a:fillRect/>
                                </a:stretch>
                              </pic:blipFill>
                              <pic:spPr bwMode="auto">
                                <a:xfrm>
                                  <a:off x="0" y="0"/>
                                  <a:ext cx="4996180" cy="5881370"/>
                                </a:xfrm>
                                <a:prstGeom prst="rect">
                                  <a:avLst/>
                                </a:prstGeom>
                                <a:noFill/>
                                <a:ln w="9525">
                                  <a:noFill/>
                                  <a:miter lim="800000"/>
                                  <a:headEnd/>
                                  <a:tailEnd/>
                                </a:ln>
                              </pic:spPr>
                            </pic:pic>
                          </a:graphicData>
                        </a:graphic>
                      </wp:inline>
                    </w:drawing>
                  </w:r>
                </w:p>
              </w:tc>
            </w:tr>
          </w:tbl>
          <w:p w:rsidR="00073541" w:rsidRPr="00C71B1B" w:rsidRDefault="00073541" w:rsidP="009A45CE">
            <w:pPr>
              <w:spacing w:before="100" w:beforeAutospacing="1" w:after="100" w:afterAutospacing="1"/>
              <w:rPr>
                <w:sz w:val="28"/>
                <w:szCs w:val="28"/>
                <w:rtl/>
              </w:rPr>
            </w:pPr>
            <w:r w:rsidRPr="00C71B1B">
              <w:rPr>
                <w:rFonts w:ascii="Tahoma" w:hAnsi="Tahoma" w:cs="Tahoma"/>
                <w:sz w:val="28"/>
                <w:szCs w:val="28"/>
                <w:rtl/>
              </w:rPr>
              <w:t xml:space="preserve">هل فهمت الطريقة؟ إذاً حاول أن تجيب عن هذا السؤال:   </w:t>
            </w:r>
          </w:p>
          <w:p w:rsidR="00073541" w:rsidRPr="00C71B1B" w:rsidRDefault="00073541" w:rsidP="009A45CE">
            <w:pPr>
              <w:bidi w:val="0"/>
              <w:spacing w:before="100" w:beforeAutospacing="1" w:after="100" w:afterAutospacing="1"/>
              <w:jc w:val="right"/>
              <w:rPr>
                <w:sz w:val="28"/>
                <w:szCs w:val="28"/>
              </w:rPr>
            </w:pPr>
            <w:r w:rsidRPr="00C71B1B">
              <w:rPr>
                <w:sz w:val="28"/>
                <w:szCs w:val="28"/>
              </w:rPr>
              <w:t> </w:t>
            </w:r>
          </w:p>
        </w:tc>
      </w:tr>
      <w:tr w:rsidR="00073541" w:rsidRPr="00C71B1B" w:rsidTr="009A45CE">
        <w:trPr>
          <w:tblCellSpacing w:w="15" w:type="dxa"/>
        </w:trPr>
        <w:tc>
          <w:tcPr>
            <w:tcW w:w="5000" w:type="pct"/>
            <w:shd w:val="clear" w:color="auto" w:fill="auto"/>
            <w:vAlign w:val="center"/>
          </w:tcPr>
          <w:p w:rsidR="00073541" w:rsidRPr="00C71B1B" w:rsidRDefault="00073541" w:rsidP="009A45CE">
            <w:pPr>
              <w:pBdr>
                <w:top w:val="single" w:sz="24" w:space="0" w:color="FFFFFF"/>
                <w:left w:val="single" w:sz="24" w:space="0" w:color="FFFFFF"/>
                <w:bottom w:val="single" w:sz="24" w:space="0" w:color="FFFFFF"/>
                <w:right w:val="single" w:sz="24" w:space="0" w:color="FFFFFF"/>
              </w:pBdr>
              <w:shd w:val="clear" w:color="auto" w:fill="0066CC"/>
              <w:spacing w:before="100" w:beforeAutospacing="1" w:after="100" w:afterAutospacing="1"/>
              <w:rPr>
                <w:sz w:val="28"/>
                <w:szCs w:val="28"/>
              </w:rPr>
            </w:pPr>
            <w:r w:rsidRPr="00C71B1B">
              <w:rPr>
                <w:rFonts w:ascii="Tahoma" w:hAnsi="Tahoma" w:cs="Tahoma"/>
                <w:color w:val="FF0000"/>
                <w:sz w:val="28"/>
                <w:szCs w:val="28"/>
                <w:rtl/>
              </w:rPr>
              <w:lastRenderedPageBreak/>
              <w:t>سؤال:</w:t>
            </w:r>
            <w:r w:rsidRPr="00C71B1B">
              <w:rPr>
                <w:rFonts w:ascii="Tahoma" w:hAnsi="Tahoma" w:cs="Tahoma"/>
                <w:color w:val="FFFFFF"/>
                <w:sz w:val="28"/>
                <w:szCs w:val="28"/>
                <w:rtl/>
              </w:rPr>
              <w:t xml:space="preserve"> لديك مقاومة ألوانها من اليسار إلى اليمين كالتالي: بني ، أسود ، أصفر ، فضي فهل يمكن أن تحدد القيمة بالأوم ؟ </w:t>
            </w:r>
          </w:p>
          <w:p w:rsidR="00073541" w:rsidRPr="00C71B1B" w:rsidRDefault="00073541" w:rsidP="009A45CE">
            <w:pPr>
              <w:pBdr>
                <w:top w:val="single" w:sz="24" w:space="0" w:color="FFFFFF"/>
                <w:left w:val="single" w:sz="24" w:space="0" w:color="FFFFFF"/>
                <w:bottom w:val="single" w:sz="24" w:space="0" w:color="FFFFFF"/>
                <w:right w:val="single" w:sz="24" w:space="0" w:color="FFFFFF"/>
              </w:pBdr>
              <w:shd w:val="clear" w:color="auto" w:fill="0066CC"/>
              <w:spacing w:before="100" w:beforeAutospacing="1" w:after="100" w:afterAutospacing="1"/>
              <w:rPr>
                <w:sz w:val="28"/>
                <w:szCs w:val="28"/>
                <w:rtl/>
              </w:rPr>
            </w:pPr>
            <w:r w:rsidRPr="00C71B1B">
              <w:rPr>
                <w:rFonts w:ascii="Tahoma" w:hAnsi="Tahoma" w:cs="Tahoma"/>
                <w:color w:val="FF0000"/>
                <w:sz w:val="28"/>
                <w:szCs w:val="28"/>
                <w:rtl/>
              </w:rPr>
              <w:lastRenderedPageBreak/>
              <w:t>الإجابة:</w:t>
            </w:r>
            <w:r w:rsidRPr="00C71B1B">
              <w:rPr>
                <w:rFonts w:ascii="Tahoma" w:hAnsi="Tahoma" w:cs="Tahoma"/>
                <w:color w:val="FFFFFF"/>
                <w:sz w:val="28"/>
                <w:szCs w:val="28"/>
                <w:rtl/>
              </w:rPr>
              <w:t xml:space="preserve"> 100000 أوم بدقة 10 % أي بين 90000 و 110000 أوم </w:t>
            </w:r>
          </w:p>
          <w:p w:rsidR="00073541" w:rsidRPr="00C71B1B" w:rsidRDefault="00073541" w:rsidP="009A45CE">
            <w:pPr>
              <w:spacing w:before="100" w:beforeAutospacing="1" w:after="100" w:afterAutospacing="1"/>
              <w:rPr>
                <w:sz w:val="28"/>
                <w:szCs w:val="28"/>
              </w:rPr>
            </w:pPr>
            <w:r w:rsidRPr="00C71B1B">
              <w:rPr>
                <w:rFonts w:ascii="Tahoma" w:hAnsi="Tahoma" w:cs="Tahoma"/>
                <w:sz w:val="28"/>
                <w:szCs w:val="28"/>
                <w:rtl/>
              </w:rPr>
              <w:t xml:space="preserve">إذا كنت حصلت على هذه الإجابة مبروك فأنت قد فهمت الطريقة.   </w:t>
            </w:r>
          </w:p>
        </w:tc>
      </w:tr>
    </w:tbl>
    <w:p w:rsidR="00073541" w:rsidRPr="00C71B1B" w:rsidRDefault="00073541" w:rsidP="00073541">
      <w:pPr>
        <w:rPr>
          <w:sz w:val="28"/>
          <w:szCs w:val="28"/>
        </w:rPr>
      </w:pPr>
    </w:p>
    <w:p w:rsidR="00073541" w:rsidRPr="00C71B1B" w:rsidRDefault="00073541" w:rsidP="00073541">
      <w:pPr>
        <w:pStyle w:val="a3"/>
        <w:bidi/>
        <w:rPr>
          <w:rFonts w:ascii="Tahoma" w:hAnsi="Tahoma" w:cs="Tahoma"/>
          <w:color w:val="FF0000"/>
          <w:sz w:val="28"/>
          <w:szCs w:val="28"/>
          <w:rtl/>
        </w:rPr>
      </w:pPr>
    </w:p>
    <w:tbl>
      <w:tblPr>
        <w:bidiVisual/>
        <w:tblW w:w="4750" w:type="pct"/>
        <w:jc w:val="center"/>
        <w:tblCellMar>
          <w:left w:w="0" w:type="dxa"/>
          <w:right w:w="0" w:type="dxa"/>
        </w:tblCellMar>
        <w:tblLook w:val="0000"/>
      </w:tblPr>
      <w:tblGrid>
        <w:gridCol w:w="9405"/>
      </w:tblGrid>
      <w:tr w:rsidR="00073541" w:rsidRPr="00C71B1B" w:rsidTr="009A45CE">
        <w:trPr>
          <w:trHeight w:val="8610"/>
          <w:jc w:val="center"/>
        </w:trPr>
        <w:tc>
          <w:tcPr>
            <w:tcW w:w="5000" w:type="pct"/>
            <w:tcBorders>
              <w:top w:val="nil"/>
              <w:left w:val="nil"/>
              <w:bottom w:val="nil"/>
              <w:right w:val="nil"/>
            </w:tcBorders>
            <w:shd w:val="clear" w:color="auto" w:fill="auto"/>
            <w:vAlign w:val="center"/>
          </w:tcPr>
          <w:tbl>
            <w:tblPr>
              <w:bidiVisual/>
              <w:tblW w:w="6000" w:type="dxa"/>
              <w:tblCellMar>
                <w:left w:w="0" w:type="dxa"/>
                <w:right w:w="0" w:type="dxa"/>
              </w:tblCellMar>
              <w:tblLook w:val="0000"/>
            </w:tblPr>
            <w:tblGrid>
              <w:gridCol w:w="1817"/>
              <w:gridCol w:w="305"/>
              <w:gridCol w:w="3878"/>
            </w:tblGrid>
            <w:tr w:rsidR="00073541" w:rsidRPr="00C71B1B" w:rsidTr="009A45CE">
              <w:tc>
                <w:tcPr>
                  <w:tcW w:w="1785" w:type="dxa"/>
                  <w:tcBorders>
                    <w:top w:val="nil"/>
                    <w:left w:val="nil"/>
                    <w:bottom w:val="nil"/>
                    <w:right w:val="nil"/>
                  </w:tcBorders>
                  <w:shd w:val="clear" w:color="auto" w:fill="auto"/>
                  <w:vAlign w:val="center"/>
                </w:tcPr>
                <w:p w:rsidR="00073541" w:rsidRPr="00C71B1B" w:rsidRDefault="00073541" w:rsidP="009A45CE">
                  <w:pPr>
                    <w:pStyle w:val="a3"/>
                    <w:bidi/>
                    <w:ind w:right="60"/>
                    <w:jc w:val="right"/>
                    <w:rPr>
                      <w:sz w:val="28"/>
                      <w:szCs w:val="28"/>
                    </w:rPr>
                  </w:pPr>
                </w:p>
              </w:tc>
              <w:tc>
                <w:tcPr>
                  <w:tcW w:w="300" w:type="dxa"/>
                  <w:tcBorders>
                    <w:top w:val="nil"/>
                    <w:left w:val="nil"/>
                    <w:bottom w:val="nil"/>
                    <w:right w:val="nil"/>
                  </w:tcBorders>
                  <w:shd w:val="clear" w:color="auto" w:fill="auto"/>
                  <w:vAlign w:val="center"/>
                </w:tcPr>
                <w:p w:rsidR="00073541" w:rsidRPr="00C71B1B" w:rsidRDefault="00073541" w:rsidP="009A45CE">
                  <w:pPr>
                    <w:rPr>
                      <w:sz w:val="28"/>
                      <w:szCs w:val="28"/>
                    </w:rPr>
                  </w:pPr>
                </w:p>
              </w:tc>
              <w:tc>
                <w:tcPr>
                  <w:tcW w:w="3810" w:type="dxa"/>
                  <w:tcBorders>
                    <w:top w:val="nil"/>
                    <w:left w:val="nil"/>
                    <w:bottom w:val="nil"/>
                    <w:right w:val="nil"/>
                  </w:tcBorders>
                  <w:shd w:val="clear" w:color="auto" w:fill="auto"/>
                  <w:vAlign w:val="center"/>
                </w:tcPr>
                <w:p w:rsidR="00073541" w:rsidRPr="00C71B1B" w:rsidRDefault="00073541" w:rsidP="009A45CE">
                  <w:pPr>
                    <w:pStyle w:val="a3"/>
                    <w:bidi/>
                    <w:ind w:left="60"/>
                    <w:rPr>
                      <w:sz w:val="28"/>
                      <w:szCs w:val="28"/>
                    </w:rPr>
                  </w:pPr>
                </w:p>
              </w:tc>
            </w:tr>
          </w:tbl>
          <w:p w:rsidR="00073541" w:rsidRPr="00C71B1B" w:rsidRDefault="00073541" w:rsidP="009A45CE">
            <w:pPr>
              <w:pStyle w:val="a3"/>
              <w:bidi/>
              <w:ind w:left="150" w:right="150"/>
              <w:jc w:val="center"/>
              <w:rPr>
                <w:rFonts w:ascii="Arial" w:hAnsi="Arial" w:cs="Arial"/>
                <w:sz w:val="28"/>
                <w:szCs w:val="28"/>
              </w:rPr>
            </w:pPr>
            <w:r>
              <w:rPr>
                <w:rFonts w:ascii="Arial" w:hAnsi="Arial" w:cs="Arial"/>
                <w:noProof/>
                <w:sz w:val="28"/>
                <w:szCs w:val="28"/>
              </w:rPr>
              <w:drawing>
                <wp:inline distT="0" distB="0" distL="0" distR="0">
                  <wp:extent cx="2494280" cy="1887220"/>
                  <wp:effectExtent l="19050" t="0" r="1270" b="0"/>
                  <wp:docPr id="37" name="صورة 37" descr="weerstan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weerstand1"/>
                          <pic:cNvPicPr>
                            <a:picLocks noChangeAspect="1" noChangeArrowheads="1"/>
                          </pic:cNvPicPr>
                        </pic:nvPicPr>
                        <pic:blipFill>
                          <a:blip r:embed="rId51"/>
                          <a:srcRect/>
                          <a:stretch>
                            <a:fillRect/>
                          </a:stretch>
                        </pic:blipFill>
                        <pic:spPr bwMode="auto">
                          <a:xfrm>
                            <a:off x="0" y="0"/>
                            <a:ext cx="2494280" cy="1887220"/>
                          </a:xfrm>
                          <a:prstGeom prst="rect">
                            <a:avLst/>
                          </a:prstGeom>
                          <a:noFill/>
                          <a:ln w="9525">
                            <a:noFill/>
                            <a:miter lim="800000"/>
                            <a:headEnd/>
                            <a:tailEnd/>
                          </a:ln>
                        </pic:spPr>
                      </pic:pic>
                    </a:graphicData>
                  </a:graphic>
                </wp:inline>
              </w:drawing>
            </w:r>
          </w:p>
          <w:p w:rsidR="00073541" w:rsidRPr="00C71B1B" w:rsidRDefault="00073541" w:rsidP="009A45CE">
            <w:pPr>
              <w:pStyle w:val="a3"/>
              <w:bidi/>
              <w:ind w:left="150" w:right="150"/>
              <w:rPr>
                <w:rFonts w:cs="Simplified Arabic"/>
                <w:sz w:val="28"/>
                <w:szCs w:val="28"/>
              </w:rPr>
            </w:pPr>
            <w:r w:rsidRPr="00C71B1B">
              <w:rPr>
                <w:rFonts w:cs="Simplified Arabic" w:hint="cs"/>
                <w:color w:val="000080"/>
                <w:sz w:val="28"/>
                <w:szCs w:val="28"/>
                <w:rtl/>
              </w:rPr>
              <w:t>أحيانا نبحث عن طريقة للتحكم او الحد من تدفق تيار معين من مصدر طاقه</w:t>
            </w:r>
            <w:r w:rsidRPr="00C71B1B">
              <w:rPr>
                <w:rFonts w:cs="Simplified Arabic" w:hint="cs"/>
                <w:color w:val="000080"/>
                <w:sz w:val="28"/>
                <w:szCs w:val="28"/>
              </w:rPr>
              <w:t xml:space="preserve"> .. </w:t>
            </w:r>
            <w:r w:rsidRPr="00C71B1B">
              <w:rPr>
                <w:rFonts w:cs="Simplified Arabic" w:hint="cs"/>
                <w:color w:val="000080"/>
                <w:sz w:val="28"/>
                <w:szCs w:val="28"/>
                <w:rtl/>
              </w:rPr>
              <w:t>كالبطارية مثلا</w:t>
            </w:r>
            <w:r w:rsidRPr="00C71B1B">
              <w:rPr>
                <w:rFonts w:cs="Simplified Arabic" w:hint="cs"/>
                <w:color w:val="000080"/>
                <w:sz w:val="28"/>
                <w:szCs w:val="28"/>
              </w:rPr>
              <w:t xml:space="preserve"> ..</w:t>
            </w:r>
          </w:p>
          <w:p w:rsidR="00073541" w:rsidRPr="00C71B1B" w:rsidRDefault="00073541" w:rsidP="009A45CE">
            <w:pPr>
              <w:pStyle w:val="a3"/>
              <w:bidi/>
              <w:ind w:left="150" w:right="150"/>
              <w:rPr>
                <w:rFonts w:cs="Simplified Arabic"/>
                <w:sz w:val="28"/>
                <w:szCs w:val="28"/>
              </w:rPr>
            </w:pPr>
            <w:r w:rsidRPr="00C71B1B">
              <w:rPr>
                <w:rFonts w:cs="Simplified Arabic" w:hint="cs"/>
                <w:color w:val="000080"/>
                <w:sz w:val="28"/>
                <w:szCs w:val="28"/>
                <w:rtl/>
              </w:rPr>
              <w:t>السلك الكهربائي الموصل كأنبوب ماء كبيرة .. والتيار الكهربائي هو الماء</w:t>
            </w:r>
            <w:r w:rsidRPr="00C71B1B">
              <w:rPr>
                <w:rFonts w:cs="Simplified Arabic" w:hint="cs"/>
                <w:color w:val="000080"/>
                <w:sz w:val="28"/>
                <w:szCs w:val="28"/>
              </w:rPr>
              <w:t xml:space="preserve"> </w:t>
            </w:r>
            <w:r w:rsidRPr="00C71B1B">
              <w:rPr>
                <w:rFonts w:cs="Simplified Arabic" w:hint="cs"/>
                <w:color w:val="000080"/>
                <w:sz w:val="28"/>
                <w:szCs w:val="28"/>
                <w:rtl/>
              </w:rPr>
              <w:t>داخلها .. وأنت لا تريد استخدام هذه الكميه من الماء .. ولهذا نستعين اما  بصنبور</w:t>
            </w:r>
            <w:r w:rsidRPr="00C71B1B">
              <w:rPr>
                <w:rFonts w:cs="Simplified Arabic" w:hint="cs"/>
                <w:color w:val="000080"/>
                <w:sz w:val="28"/>
                <w:szCs w:val="28"/>
              </w:rPr>
              <w:t xml:space="preserve"> </w:t>
            </w:r>
            <w:r w:rsidRPr="00C71B1B">
              <w:rPr>
                <w:rFonts w:cs="Simplified Arabic" w:hint="cs"/>
                <w:color w:val="000080"/>
                <w:sz w:val="28"/>
                <w:szCs w:val="28"/>
                <w:rtl/>
              </w:rPr>
              <w:t>ماء او أنبوب اصغر حجم  او أي طريقة للحد من كمية الماء المتدفقة</w:t>
            </w:r>
            <w:r w:rsidRPr="00C71B1B">
              <w:rPr>
                <w:rFonts w:cs="Simplified Arabic" w:hint="cs"/>
                <w:color w:val="000080"/>
                <w:sz w:val="28"/>
                <w:szCs w:val="28"/>
              </w:rPr>
              <w:t xml:space="preserve"> ..</w:t>
            </w:r>
          </w:p>
          <w:p w:rsidR="00073541" w:rsidRPr="00C71B1B" w:rsidRDefault="00073541" w:rsidP="009A45CE">
            <w:pPr>
              <w:pStyle w:val="a3"/>
              <w:bidi/>
              <w:ind w:left="150" w:right="150"/>
              <w:rPr>
                <w:rFonts w:cs="Simplified Arabic"/>
                <w:sz w:val="28"/>
                <w:szCs w:val="28"/>
              </w:rPr>
            </w:pPr>
            <w:r w:rsidRPr="00C71B1B">
              <w:rPr>
                <w:rFonts w:cs="Simplified Arabic" w:hint="cs"/>
                <w:color w:val="000080"/>
                <w:sz w:val="28"/>
                <w:szCs w:val="28"/>
                <w:rtl/>
              </w:rPr>
              <w:t>المقاومة .. تفعل نفس الشيء للتيار الكهربائي .. فهي تقاوم تدفق التيار</w:t>
            </w:r>
            <w:r w:rsidRPr="00C71B1B">
              <w:rPr>
                <w:rFonts w:cs="Simplified Arabic" w:hint="cs"/>
                <w:color w:val="000080"/>
                <w:sz w:val="28"/>
                <w:szCs w:val="28"/>
              </w:rPr>
              <w:t xml:space="preserve"> </w:t>
            </w:r>
            <w:r w:rsidRPr="00C71B1B">
              <w:rPr>
                <w:rFonts w:cs="Simplified Arabic" w:hint="cs"/>
                <w:color w:val="000080"/>
                <w:sz w:val="28"/>
                <w:szCs w:val="28"/>
                <w:rtl/>
              </w:rPr>
              <w:t>المار في الدائرة .. فهي كا موصل غير جيد لتيار .. وتقاس المقاومة بوحدة تسمي الاوم</w:t>
            </w:r>
            <w:r w:rsidRPr="00C71B1B">
              <w:rPr>
                <w:rFonts w:cs="Simplified Arabic" w:hint="cs"/>
                <w:color w:val="000080"/>
                <w:sz w:val="28"/>
                <w:szCs w:val="28"/>
              </w:rPr>
              <w:t xml:space="preserve"> .. </w:t>
            </w:r>
            <w:r w:rsidRPr="00C71B1B">
              <w:rPr>
                <w:rFonts w:cs="Simplified Arabic"/>
                <w:i/>
                <w:iCs/>
                <w:color w:val="000080"/>
                <w:sz w:val="28"/>
                <w:szCs w:val="28"/>
              </w:rPr>
              <w:t>Ohm</w:t>
            </w:r>
            <w:r w:rsidRPr="00C71B1B">
              <w:rPr>
                <w:rFonts w:cs="Simplified Arabic" w:hint="cs"/>
                <w:color w:val="000080"/>
                <w:sz w:val="28"/>
                <w:szCs w:val="28"/>
              </w:rPr>
              <w:t xml:space="preserve"> </w:t>
            </w:r>
            <w:r w:rsidRPr="00C71B1B">
              <w:rPr>
                <w:rFonts w:cs="Simplified Arabic" w:hint="cs"/>
                <w:color w:val="000080"/>
                <w:sz w:val="28"/>
                <w:szCs w:val="28"/>
                <w:rtl/>
              </w:rPr>
              <w:t>وتمثل بحرف إغريقي</w:t>
            </w:r>
            <w:r w:rsidRPr="00C71B1B">
              <w:rPr>
                <w:rFonts w:cs="Simplified Arabic" w:hint="cs"/>
                <w:color w:val="000080"/>
                <w:sz w:val="28"/>
                <w:szCs w:val="28"/>
              </w:rPr>
              <w:t xml:space="preserve"> </w:t>
            </w:r>
            <w:r w:rsidRPr="00C71B1B">
              <w:rPr>
                <w:rFonts w:cs="Simplified Arabic"/>
                <w:color w:val="000080"/>
                <w:sz w:val="28"/>
                <w:szCs w:val="28"/>
              </w:rPr>
              <w:t>capital omega</w:t>
            </w:r>
          </w:p>
          <w:p w:rsidR="00073541" w:rsidRPr="00C71B1B" w:rsidRDefault="00073541" w:rsidP="009A45CE">
            <w:pPr>
              <w:pStyle w:val="a3"/>
              <w:bidi/>
              <w:ind w:left="150" w:right="150"/>
              <w:rPr>
                <w:rFonts w:cs="Simplified Arabic"/>
                <w:sz w:val="28"/>
                <w:szCs w:val="28"/>
              </w:rPr>
            </w:pPr>
            <w:r w:rsidRPr="00C71B1B">
              <w:rPr>
                <w:rFonts w:cs="Simplified Arabic" w:hint="cs"/>
                <w:color w:val="000080"/>
                <w:sz w:val="28"/>
                <w:szCs w:val="28"/>
                <w:rtl/>
              </w:rPr>
              <w:t>هناك طريق كثيرة لصنع المقاومة .. منها من تقتصر على لف سلك كهربائي</w:t>
            </w:r>
            <w:r w:rsidRPr="00C71B1B">
              <w:rPr>
                <w:rFonts w:cs="Simplified Arabic" w:hint="cs"/>
                <w:color w:val="000080"/>
                <w:sz w:val="28"/>
                <w:szCs w:val="28"/>
              </w:rPr>
              <w:t xml:space="preserve"> </w:t>
            </w:r>
            <w:r w:rsidRPr="00C71B1B">
              <w:rPr>
                <w:rFonts w:cs="Simplified Arabic" w:hint="cs"/>
                <w:color w:val="000080"/>
                <w:sz w:val="28"/>
                <w:szCs w:val="28"/>
                <w:rtl/>
              </w:rPr>
              <w:t>مصنوع من ماده ليست جيد التوصيل</w:t>
            </w:r>
            <w:r w:rsidRPr="00C71B1B">
              <w:rPr>
                <w:rFonts w:cs="Simplified Arabic" w:hint="cs"/>
                <w:color w:val="000080"/>
                <w:sz w:val="28"/>
                <w:szCs w:val="28"/>
              </w:rPr>
              <w:t xml:space="preserve"> ..</w:t>
            </w:r>
          </w:p>
          <w:p w:rsidR="00073541" w:rsidRPr="00C71B1B" w:rsidRDefault="00073541" w:rsidP="009A45CE">
            <w:pPr>
              <w:pStyle w:val="a3"/>
              <w:bidi/>
              <w:ind w:left="150" w:right="150"/>
              <w:rPr>
                <w:rFonts w:cs="Simplified Arabic"/>
                <w:sz w:val="28"/>
                <w:szCs w:val="28"/>
              </w:rPr>
            </w:pPr>
            <w:r w:rsidRPr="00C71B1B">
              <w:rPr>
                <w:rFonts w:cs="Simplified Arabic" w:hint="cs"/>
                <w:color w:val="000080"/>
                <w:sz w:val="28"/>
                <w:szCs w:val="28"/>
                <w:rtl/>
              </w:rPr>
              <w:t>لكن اشهر الطرق وأكثرها انتشارا هي المصنوعة من بودره كربونية والتي</w:t>
            </w:r>
            <w:r w:rsidRPr="00C71B1B">
              <w:rPr>
                <w:rFonts w:cs="Simplified Arabic" w:hint="cs"/>
                <w:color w:val="000080"/>
                <w:sz w:val="28"/>
                <w:szCs w:val="28"/>
              </w:rPr>
              <w:t xml:space="preserve"> </w:t>
            </w:r>
            <w:r w:rsidRPr="00C71B1B">
              <w:rPr>
                <w:rFonts w:cs="Simplified Arabic" w:hint="cs"/>
                <w:color w:val="000080"/>
                <w:sz w:val="28"/>
                <w:szCs w:val="28"/>
                <w:rtl/>
              </w:rPr>
              <w:t>تكون عبارة عن اسطوانة ذات لون بني يوجد عليها ألوان  تعبر عن قيمة هذه المقاومة</w:t>
            </w:r>
            <w:r w:rsidRPr="00C71B1B">
              <w:rPr>
                <w:rFonts w:cs="Simplified Arabic" w:hint="cs"/>
                <w:color w:val="000080"/>
                <w:sz w:val="28"/>
                <w:szCs w:val="28"/>
              </w:rPr>
              <w:t xml:space="preserve"> .. </w:t>
            </w:r>
            <w:r w:rsidRPr="00C71B1B">
              <w:rPr>
                <w:rFonts w:cs="Simplified Arabic" w:hint="cs"/>
                <w:color w:val="000080"/>
                <w:sz w:val="28"/>
                <w:szCs w:val="28"/>
                <w:rtl/>
              </w:rPr>
              <w:t>هذا الجدول للمقاومات ذات خمسة ألوان</w:t>
            </w:r>
          </w:p>
          <w:p w:rsidR="00073541" w:rsidRPr="00C71B1B" w:rsidRDefault="00073541" w:rsidP="009A45CE">
            <w:pPr>
              <w:pStyle w:val="a3"/>
              <w:bidi/>
              <w:ind w:left="150" w:right="150"/>
              <w:rPr>
                <w:rFonts w:cs="Simplified Arabic"/>
                <w:sz w:val="28"/>
                <w:szCs w:val="28"/>
              </w:rPr>
            </w:pPr>
            <w:r w:rsidRPr="00C71B1B">
              <w:rPr>
                <w:rFonts w:cs="Simplified Arabic" w:hint="cs"/>
                <w:color w:val="000080"/>
                <w:sz w:val="28"/>
                <w:szCs w:val="28"/>
                <w:rtl/>
              </w:rPr>
              <w:t>إذا كانت للمقاومة أربعة ألوان فقط .. يمكنك استخدام نفس الطريقة مع</w:t>
            </w:r>
            <w:r w:rsidRPr="00C71B1B">
              <w:rPr>
                <w:rFonts w:cs="Simplified Arabic" w:hint="cs"/>
                <w:color w:val="000080"/>
                <w:sz w:val="28"/>
                <w:szCs w:val="28"/>
              </w:rPr>
              <w:t xml:space="preserve"> </w:t>
            </w:r>
            <w:r w:rsidRPr="00C71B1B">
              <w:rPr>
                <w:rFonts w:cs="Simplified Arabic" w:hint="cs"/>
                <w:color w:val="000080"/>
                <w:sz w:val="28"/>
                <w:szCs w:val="28"/>
                <w:rtl/>
              </w:rPr>
              <w:t>تجاهل الخانة الثالثة الموجودة في الجدول</w:t>
            </w:r>
            <w:r w:rsidRPr="00C71B1B">
              <w:rPr>
                <w:rFonts w:cs="Simplified Arabic"/>
                <w:color w:val="000080"/>
                <w:sz w:val="28"/>
                <w:szCs w:val="28"/>
              </w:rPr>
              <w:t xml:space="preserve"> </w:t>
            </w:r>
            <w:r w:rsidRPr="00C71B1B">
              <w:rPr>
                <w:rFonts w:cs="Simplified Arabic" w:hint="cs"/>
                <w:color w:val="000080"/>
                <w:sz w:val="28"/>
                <w:szCs w:val="28"/>
              </w:rPr>
              <w:t>..</w:t>
            </w:r>
          </w:p>
        </w:tc>
      </w:tr>
    </w:tbl>
    <w:p w:rsidR="00073541" w:rsidRPr="00C71B1B" w:rsidRDefault="00073541" w:rsidP="00073541">
      <w:pPr>
        <w:rPr>
          <w:sz w:val="28"/>
          <w:szCs w:val="28"/>
          <w:rtl/>
        </w:rPr>
      </w:pPr>
    </w:p>
    <w:p w:rsidR="00073541" w:rsidRPr="00C71B1B" w:rsidRDefault="00073541" w:rsidP="00073541">
      <w:pPr>
        <w:rPr>
          <w:sz w:val="28"/>
          <w:szCs w:val="28"/>
          <w:rtl/>
        </w:rPr>
      </w:pPr>
    </w:p>
    <w:p w:rsidR="00073541" w:rsidRPr="00C71B1B" w:rsidRDefault="00073541" w:rsidP="00073541">
      <w:pPr>
        <w:rPr>
          <w:sz w:val="28"/>
          <w:szCs w:val="28"/>
          <w:rtl/>
        </w:rPr>
      </w:pPr>
    </w:p>
    <w:p w:rsidR="00073541" w:rsidRPr="00C71B1B" w:rsidRDefault="00073541" w:rsidP="00073541">
      <w:pPr>
        <w:rPr>
          <w:sz w:val="28"/>
          <w:szCs w:val="28"/>
          <w:rtl/>
        </w:rPr>
      </w:pPr>
    </w:p>
    <w:p w:rsidR="00073541" w:rsidRPr="00C71B1B" w:rsidRDefault="002772AD" w:rsidP="00073541">
      <w:pPr>
        <w:rPr>
          <w:sz w:val="28"/>
          <w:szCs w:val="28"/>
          <w:rtl/>
        </w:rPr>
      </w:pPr>
      <w:r>
        <w:rPr>
          <w:noProof/>
          <w:sz w:val="28"/>
          <w:szCs w:val="28"/>
        </w:rPr>
        <w:drawing>
          <wp:inline distT="0" distB="0" distL="0" distR="0">
            <wp:extent cx="6286500" cy="1013360"/>
            <wp:effectExtent l="19050" t="0" r="0" b="0"/>
            <wp:docPr id="96" name="صورة 38" descr="res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s_01"/>
                    <pic:cNvPicPr>
                      <a:picLocks noChangeAspect="1" noChangeArrowheads="1"/>
                    </pic:cNvPicPr>
                  </pic:nvPicPr>
                  <pic:blipFill>
                    <a:blip r:embed="rId52"/>
                    <a:srcRect/>
                    <a:stretch>
                      <a:fillRect/>
                    </a:stretch>
                  </pic:blipFill>
                  <pic:spPr bwMode="auto">
                    <a:xfrm>
                      <a:off x="0" y="0"/>
                      <a:ext cx="6286500" cy="1013360"/>
                    </a:xfrm>
                    <a:prstGeom prst="rect">
                      <a:avLst/>
                    </a:prstGeom>
                    <a:noFill/>
                    <a:ln w="9525">
                      <a:noFill/>
                      <a:miter lim="800000"/>
                      <a:headEnd/>
                      <a:tailEnd/>
                    </a:ln>
                  </pic:spPr>
                </pic:pic>
              </a:graphicData>
            </a:graphic>
          </wp:inline>
        </w:drawing>
      </w:r>
    </w:p>
    <w:tbl>
      <w:tblPr>
        <w:bidiVisual/>
        <w:tblW w:w="12090" w:type="dxa"/>
        <w:jc w:val="center"/>
        <w:tblCellSpacing w:w="0" w:type="dxa"/>
        <w:tblCellMar>
          <w:left w:w="0" w:type="dxa"/>
          <w:right w:w="0" w:type="dxa"/>
        </w:tblCellMar>
        <w:tblLook w:val="0000"/>
      </w:tblPr>
      <w:tblGrid>
        <w:gridCol w:w="1650"/>
        <w:gridCol w:w="7770"/>
        <w:gridCol w:w="2670"/>
      </w:tblGrid>
      <w:tr w:rsidR="00073541" w:rsidRPr="00C71B1B" w:rsidTr="009A45CE">
        <w:trPr>
          <w:tblCellSpacing w:w="0" w:type="dxa"/>
          <w:jc w:val="center"/>
        </w:trPr>
        <w:tc>
          <w:tcPr>
            <w:tcW w:w="0" w:type="auto"/>
            <w:gridSpan w:val="3"/>
            <w:shd w:val="clear" w:color="auto" w:fill="auto"/>
          </w:tcPr>
          <w:p w:rsidR="00073541" w:rsidRPr="00C71B1B" w:rsidRDefault="00073541" w:rsidP="009A45CE">
            <w:pPr>
              <w:rPr>
                <w:sz w:val="28"/>
                <w:szCs w:val="28"/>
              </w:rPr>
            </w:pPr>
          </w:p>
        </w:tc>
      </w:tr>
      <w:tr w:rsidR="00073541" w:rsidRPr="00C71B1B" w:rsidTr="002772AD">
        <w:trPr>
          <w:trHeight w:val="1740"/>
          <w:tblCellSpacing w:w="0" w:type="dxa"/>
          <w:jc w:val="center"/>
        </w:trPr>
        <w:tc>
          <w:tcPr>
            <w:tcW w:w="1650" w:type="dxa"/>
            <w:vMerge w:val="restart"/>
            <w:shd w:val="clear" w:color="auto" w:fill="auto"/>
          </w:tcPr>
          <w:p w:rsidR="00073541" w:rsidRPr="00C71B1B" w:rsidRDefault="00073541" w:rsidP="009A45CE">
            <w:pPr>
              <w:rPr>
                <w:sz w:val="28"/>
                <w:szCs w:val="28"/>
              </w:rPr>
            </w:pPr>
            <w:r w:rsidRPr="00C71B1B">
              <w:rPr>
                <w:sz w:val="28"/>
                <w:szCs w:val="28"/>
              </w:rPr>
              <w:t> </w:t>
            </w:r>
          </w:p>
        </w:tc>
        <w:tc>
          <w:tcPr>
            <w:tcW w:w="7770" w:type="dxa"/>
            <w:shd w:val="clear" w:color="auto" w:fill="auto"/>
          </w:tcPr>
          <w:p w:rsidR="00073541" w:rsidRPr="00C71B1B" w:rsidRDefault="00073541" w:rsidP="009A45CE">
            <w:pPr>
              <w:pStyle w:val="a3"/>
              <w:bidi/>
              <w:rPr>
                <w:sz w:val="28"/>
                <w:szCs w:val="28"/>
              </w:rPr>
            </w:pPr>
            <w:r w:rsidRPr="00C71B1B">
              <w:rPr>
                <w:rFonts w:ascii="Tahoma" w:hAnsi="Tahoma" w:cs="Tahoma"/>
                <w:sz w:val="28"/>
                <w:szCs w:val="28"/>
                <w:rtl/>
              </w:rPr>
              <w:t>من أهم وأكثر القطع الإليكترونية شيوعا</w:t>
            </w:r>
            <w:r w:rsidRPr="00C71B1B">
              <w:rPr>
                <w:rFonts w:ascii="Tahoma" w:hAnsi="Tahoma" w:cs="Tahoma"/>
                <w:sz w:val="28"/>
                <w:szCs w:val="28"/>
              </w:rPr>
              <w:t xml:space="preserve"> </w:t>
            </w:r>
            <w:r w:rsidRPr="00C71B1B">
              <w:rPr>
                <w:rFonts w:ascii="Tahoma" w:hAnsi="Tahoma" w:cs="Tahoma"/>
                <w:sz w:val="28"/>
                <w:szCs w:val="28"/>
                <w:rtl/>
              </w:rPr>
              <w:t>واستخداما ، وتستخدم للتحكم في فرق الجهد (الفولت) ، وشدة التيار (الأمبير) ، و</w:t>
            </w:r>
            <w:r w:rsidRPr="00C71B1B">
              <w:rPr>
                <w:rFonts w:ascii="Tahoma" w:hAnsi="Tahoma" w:cs="Tahoma"/>
                <w:sz w:val="28"/>
                <w:szCs w:val="28"/>
              </w:rPr>
              <w:t xml:space="preserve"> </w:t>
            </w:r>
            <w:r w:rsidRPr="00C71B1B">
              <w:rPr>
                <w:rFonts w:ascii="Tahoma" w:hAnsi="Tahoma" w:cs="Tahoma"/>
                <w:sz w:val="28"/>
                <w:szCs w:val="28"/>
                <w:rtl/>
              </w:rPr>
              <w:t>تقاس المقاومة بوحدة الأوم</w:t>
            </w:r>
            <w:r w:rsidRPr="00C71B1B">
              <w:rPr>
                <w:rFonts w:ascii="Tahoma" w:hAnsi="Tahoma" w:cs="Tahoma"/>
                <w:sz w:val="28"/>
                <w:szCs w:val="28"/>
              </w:rPr>
              <w:t xml:space="preserve"> Ohm </w:t>
            </w:r>
            <w:r w:rsidRPr="00C71B1B">
              <w:rPr>
                <w:rFonts w:ascii="Tahoma" w:hAnsi="Tahoma" w:cs="Tahoma"/>
                <w:sz w:val="28"/>
                <w:szCs w:val="28"/>
                <w:rtl/>
              </w:rPr>
              <w:t>، وترمز بالرمز</w:t>
            </w:r>
            <w:r w:rsidRPr="00C71B1B">
              <w:rPr>
                <w:rFonts w:ascii="Tahoma" w:hAnsi="Tahoma" w:cs="Tahoma"/>
                <w:sz w:val="28"/>
                <w:szCs w:val="28"/>
              </w:rPr>
              <w:t xml:space="preserve"> R .</w:t>
            </w:r>
            <w:r w:rsidRPr="00C71B1B">
              <w:rPr>
                <w:rFonts w:ascii="Tahoma" w:hAnsi="Tahoma" w:cs="Tahoma"/>
                <w:sz w:val="28"/>
                <w:szCs w:val="28"/>
              </w:rPr>
              <w:br/>
            </w:r>
            <w:r w:rsidRPr="00C71B1B">
              <w:rPr>
                <w:rFonts w:ascii="Tahoma" w:hAnsi="Tahoma" w:cs="Tahoma"/>
                <w:sz w:val="28"/>
                <w:szCs w:val="28"/>
                <w:rtl/>
              </w:rPr>
              <w:t>تتميز هذه المقاومات بثبات</w:t>
            </w:r>
            <w:r w:rsidRPr="00C71B1B">
              <w:rPr>
                <w:rFonts w:ascii="Tahoma" w:hAnsi="Tahoma" w:cs="Tahoma"/>
                <w:sz w:val="28"/>
                <w:szCs w:val="28"/>
              </w:rPr>
              <w:t xml:space="preserve"> </w:t>
            </w:r>
            <w:r w:rsidRPr="00C71B1B">
              <w:rPr>
                <w:rFonts w:ascii="Tahoma" w:hAnsi="Tahoma" w:cs="Tahoma"/>
                <w:sz w:val="28"/>
                <w:szCs w:val="28"/>
                <w:rtl/>
              </w:rPr>
              <w:t>قيمتها ، وتختلف في استخدامها على حسب قدرتها في تمرير التيار الكهربائي فهناك</w:t>
            </w:r>
            <w:r w:rsidRPr="00C71B1B">
              <w:rPr>
                <w:rFonts w:ascii="Tahoma" w:hAnsi="Tahoma" w:cs="Tahoma"/>
                <w:sz w:val="28"/>
                <w:szCs w:val="28"/>
              </w:rPr>
              <w:t xml:space="preserve"> </w:t>
            </w:r>
            <w:r w:rsidRPr="00C71B1B">
              <w:rPr>
                <w:rFonts w:ascii="Tahoma" w:hAnsi="Tahoma" w:cs="Tahoma"/>
                <w:sz w:val="28"/>
                <w:szCs w:val="28"/>
                <w:rtl/>
              </w:rPr>
              <w:t>مقاومات ذات أحجام كبيرة تستخدم في التيارات الكبيرة ، وأخرى صغيرة للتيارات</w:t>
            </w:r>
            <w:r w:rsidRPr="00C71B1B">
              <w:rPr>
                <w:rFonts w:ascii="Tahoma" w:hAnsi="Tahoma" w:cs="Tahoma"/>
                <w:sz w:val="28"/>
                <w:szCs w:val="28"/>
              </w:rPr>
              <w:t xml:space="preserve"> </w:t>
            </w:r>
            <w:r w:rsidRPr="00C71B1B">
              <w:rPr>
                <w:rFonts w:ascii="Tahoma" w:hAnsi="Tahoma" w:cs="Tahoma"/>
                <w:sz w:val="28"/>
                <w:szCs w:val="28"/>
                <w:rtl/>
              </w:rPr>
              <w:t>الصغيرة</w:t>
            </w:r>
            <w:r w:rsidRPr="00C71B1B">
              <w:rPr>
                <w:rFonts w:ascii="Tahoma" w:hAnsi="Tahoma" w:cs="Tahoma"/>
                <w:sz w:val="28"/>
                <w:szCs w:val="28"/>
              </w:rPr>
              <w:t xml:space="preserve"> .</w:t>
            </w:r>
            <w:r w:rsidRPr="00C71B1B">
              <w:rPr>
                <w:rFonts w:ascii="Tahoma" w:hAnsi="Tahoma" w:cs="Tahoma"/>
                <w:sz w:val="28"/>
                <w:szCs w:val="28"/>
              </w:rPr>
              <w:br/>
              <w:t> </w:t>
            </w:r>
          </w:p>
        </w:tc>
        <w:tc>
          <w:tcPr>
            <w:tcW w:w="2670" w:type="dxa"/>
            <w:shd w:val="clear" w:color="auto" w:fill="auto"/>
          </w:tcPr>
          <w:p w:rsidR="00073541" w:rsidRPr="00C71B1B" w:rsidRDefault="00073541" w:rsidP="009A45CE">
            <w:pPr>
              <w:pStyle w:val="a3"/>
              <w:bidi/>
              <w:jc w:val="center"/>
              <w:rPr>
                <w:sz w:val="28"/>
                <w:szCs w:val="28"/>
              </w:rPr>
            </w:pPr>
            <w:r>
              <w:rPr>
                <w:noProof/>
                <w:sz w:val="28"/>
                <w:szCs w:val="28"/>
              </w:rPr>
              <w:drawing>
                <wp:inline distT="0" distB="0" distL="0" distR="0">
                  <wp:extent cx="1141095" cy="292735"/>
                  <wp:effectExtent l="19050" t="0" r="1905" b="0"/>
                  <wp:docPr id="39" name="صورة 39" descr="Resis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sist1"/>
                          <pic:cNvPicPr>
                            <a:picLocks noChangeAspect="1" noChangeArrowheads="1"/>
                          </pic:cNvPicPr>
                        </pic:nvPicPr>
                        <pic:blipFill>
                          <a:blip r:embed="rId53"/>
                          <a:srcRect/>
                          <a:stretch>
                            <a:fillRect/>
                          </a:stretch>
                        </pic:blipFill>
                        <pic:spPr bwMode="auto">
                          <a:xfrm>
                            <a:off x="0" y="0"/>
                            <a:ext cx="1141095" cy="292735"/>
                          </a:xfrm>
                          <a:prstGeom prst="rect">
                            <a:avLst/>
                          </a:prstGeom>
                          <a:noFill/>
                          <a:ln w="9525">
                            <a:noFill/>
                            <a:miter lim="800000"/>
                            <a:headEnd/>
                            <a:tailEnd/>
                          </a:ln>
                        </pic:spPr>
                      </pic:pic>
                    </a:graphicData>
                  </a:graphic>
                </wp:inline>
              </w:drawing>
            </w:r>
          </w:p>
          <w:p w:rsidR="00073541" w:rsidRPr="00C71B1B" w:rsidRDefault="00073541" w:rsidP="009A45CE">
            <w:pPr>
              <w:pStyle w:val="a3"/>
              <w:bidi/>
              <w:jc w:val="center"/>
              <w:rPr>
                <w:sz w:val="28"/>
                <w:szCs w:val="28"/>
              </w:rPr>
            </w:pPr>
            <w:r>
              <w:rPr>
                <w:noProof/>
                <w:sz w:val="28"/>
                <w:szCs w:val="28"/>
              </w:rPr>
              <w:drawing>
                <wp:inline distT="0" distB="0" distL="0" distR="0">
                  <wp:extent cx="987425" cy="351155"/>
                  <wp:effectExtent l="19050" t="0" r="3175" b="0"/>
                  <wp:docPr id="40" name="صورة 40" descr="Resi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sist2"/>
                          <pic:cNvPicPr>
                            <a:picLocks noChangeAspect="1" noChangeArrowheads="1"/>
                          </pic:cNvPicPr>
                        </pic:nvPicPr>
                        <pic:blipFill>
                          <a:blip r:embed="rId54"/>
                          <a:srcRect/>
                          <a:stretch>
                            <a:fillRect/>
                          </a:stretch>
                        </pic:blipFill>
                        <pic:spPr bwMode="auto">
                          <a:xfrm>
                            <a:off x="0" y="0"/>
                            <a:ext cx="987425" cy="351155"/>
                          </a:xfrm>
                          <a:prstGeom prst="rect">
                            <a:avLst/>
                          </a:prstGeom>
                          <a:noFill/>
                          <a:ln w="9525">
                            <a:noFill/>
                            <a:miter lim="800000"/>
                            <a:headEnd/>
                            <a:tailEnd/>
                          </a:ln>
                        </pic:spPr>
                      </pic:pic>
                    </a:graphicData>
                  </a:graphic>
                </wp:inline>
              </w:drawing>
            </w:r>
          </w:p>
        </w:tc>
      </w:tr>
      <w:tr w:rsidR="00073541" w:rsidRPr="00C71B1B" w:rsidTr="009A45CE">
        <w:trPr>
          <w:trHeight w:val="870"/>
          <w:tblCellSpacing w:w="0" w:type="dxa"/>
          <w:jc w:val="center"/>
        </w:trPr>
        <w:tc>
          <w:tcPr>
            <w:tcW w:w="0" w:type="auto"/>
            <w:vMerge/>
            <w:shd w:val="clear" w:color="auto" w:fill="auto"/>
            <w:vAlign w:val="center"/>
          </w:tcPr>
          <w:p w:rsidR="00073541" w:rsidRPr="00C71B1B" w:rsidRDefault="00073541" w:rsidP="009A45CE">
            <w:pPr>
              <w:rPr>
                <w:sz w:val="28"/>
                <w:szCs w:val="28"/>
              </w:rPr>
            </w:pPr>
          </w:p>
        </w:tc>
        <w:tc>
          <w:tcPr>
            <w:tcW w:w="10440" w:type="dxa"/>
            <w:gridSpan w:val="2"/>
            <w:shd w:val="clear" w:color="auto" w:fill="auto"/>
          </w:tcPr>
          <w:tbl>
            <w:tblPr>
              <w:bidiVisual/>
              <w:tblW w:w="2650" w:type="pct"/>
              <w:jc w:val="center"/>
              <w:tblCellSpacing w:w="0" w:type="dxa"/>
              <w:tblCellMar>
                <w:left w:w="0" w:type="dxa"/>
                <w:right w:w="0" w:type="dxa"/>
              </w:tblCellMar>
              <w:tblLook w:val="0000"/>
            </w:tblPr>
            <w:tblGrid>
              <w:gridCol w:w="1174"/>
              <w:gridCol w:w="4359"/>
            </w:tblGrid>
            <w:tr w:rsidR="00073541" w:rsidRPr="00C71B1B" w:rsidTr="009A45CE">
              <w:trPr>
                <w:tblCellSpacing w:w="0" w:type="dxa"/>
                <w:jc w:val="center"/>
              </w:trPr>
              <w:tc>
                <w:tcPr>
                  <w:tcW w:w="1061" w:type="pct"/>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Pr>
                    <w:t>1 Ω</w:t>
                  </w:r>
                </w:p>
              </w:tc>
              <w:tc>
                <w:tcPr>
                  <w:tcW w:w="3939" w:type="pct"/>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Pr>
                    <w:t>1 Ohm</w:t>
                  </w:r>
                </w:p>
              </w:tc>
            </w:tr>
            <w:tr w:rsidR="00073541" w:rsidRPr="00C71B1B" w:rsidTr="009A45CE">
              <w:trPr>
                <w:tblCellSpacing w:w="0" w:type="dxa"/>
                <w:jc w:val="center"/>
              </w:trPr>
              <w:tc>
                <w:tcPr>
                  <w:tcW w:w="1061" w:type="pct"/>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Pr>
                    <w:t>1 K Ω</w:t>
                  </w:r>
                </w:p>
              </w:tc>
              <w:tc>
                <w:tcPr>
                  <w:tcW w:w="3939" w:type="pct"/>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Pr>
                    <w:t>1000 Ohms = 1 K Ohm</w:t>
                  </w:r>
                </w:p>
              </w:tc>
            </w:tr>
            <w:tr w:rsidR="00073541" w:rsidRPr="00C71B1B" w:rsidTr="009A45CE">
              <w:trPr>
                <w:tblCellSpacing w:w="0" w:type="dxa"/>
                <w:jc w:val="center"/>
              </w:trPr>
              <w:tc>
                <w:tcPr>
                  <w:tcW w:w="1061" w:type="pct"/>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Pr>
                    <w:t>1 M Ω</w:t>
                  </w:r>
                </w:p>
              </w:tc>
              <w:tc>
                <w:tcPr>
                  <w:tcW w:w="3939" w:type="pct"/>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Pr>
                    <w:t>1000000 Ohms = 1 M Ohm</w:t>
                  </w:r>
                </w:p>
              </w:tc>
            </w:tr>
          </w:tbl>
          <w:p w:rsidR="00073541" w:rsidRPr="00C71B1B" w:rsidRDefault="00073541" w:rsidP="009A45CE">
            <w:pPr>
              <w:jc w:val="center"/>
              <w:rPr>
                <w:sz w:val="28"/>
                <w:szCs w:val="28"/>
              </w:rPr>
            </w:pPr>
          </w:p>
        </w:tc>
      </w:tr>
      <w:tr w:rsidR="00073541" w:rsidRPr="00C71B1B" w:rsidTr="002772AD">
        <w:trPr>
          <w:trHeight w:val="1980"/>
          <w:tblCellSpacing w:w="0" w:type="dxa"/>
          <w:jc w:val="center"/>
        </w:trPr>
        <w:tc>
          <w:tcPr>
            <w:tcW w:w="0" w:type="auto"/>
            <w:vMerge/>
            <w:shd w:val="clear" w:color="auto" w:fill="auto"/>
            <w:vAlign w:val="center"/>
          </w:tcPr>
          <w:p w:rsidR="00073541" w:rsidRPr="00C71B1B" w:rsidRDefault="00073541" w:rsidP="009A45CE">
            <w:pPr>
              <w:rPr>
                <w:sz w:val="28"/>
                <w:szCs w:val="28"/>
              </w:rPr>
            </w:pPr>
          </w:p>
        </w:tc>
        <w:tc>
          <w:tcPr>
            <w:tcW w:w="7770" w:type="dxa"/>
            <w:shd w:val="clear" w:color="auto" w:fill="auto"/>
          </w:tcPr>
          <w:p w:rsidR="00073541" w:rsidRPr="00C71B1B" w:rsidRDefault="00073541" w:rsidP="009A45CE">
            <w:pPr>
              <w:rPr>
                <w:sz w:val="28"/>
                <w:szCs w:val="28"/>
              </w:rPr>
            </w:pPr>
            <w:r w:rsidRPr="00C71B1B">
              <w:rPr>
                <w:rFonts w:ascii="Tahoma" w:hAnsi="Tahoma" w:cs="Tahoma"/>
                <w:sz w:val="28"/>
                <w:szCs w:val="28"/>
                <w:rtl/>
              </w:rPr>
              <w:t>وتختلف نوعيتها على حسب كيفية صنعها ، والمواد المركبة منها ، وأهم</w:t>
            </w:r>
            <w:r w:rsidRPr="00C71B1B">
              <w:rPr>
                <w:rFonts w:ascii="Tahoma" w:hAnsi="Tahoma" w:cs="Tahoma"/>
                <w:sz w:val="28"/>
                <w:szCs w:val="28"/>
              </w:rPr>
              <w:t xml:space="preserve"> </w:t>
            </w:r>
            <w:r w:rsidRPr="00C71B1B">
              <w:rPr>
                <w:rFonts w:ascii="Tahoma" w:hAnsi="Tahoma" w:cs="Tahoma"/>
                <w:sz w:val="28"/>
                <w:szCs w:val="28"/>
                <w:rtl/>
              </w:rPr>
              <w:t>أنواع المقاومات هي</w:t>
            </w:r>
            <w:r w:rsidRPr="00C71B1B">
              <w:rPr>
                <w:rFonts w:ascii="Tahoma" w:hAnsi="Tahoma" w:cs="Tahoma"/>
                <w:sz w:val="28"/>
                <w:szCs w:val="28"/>
              </w:rPr>
              <w:t>:</w:t>
            </w:r>
            <w:r w:rsidRPr="00C71B1B">
              <w:rPr>
                <w:rFonts w:ascii="Tahoma" w:hAnsi="Tahoma" w:cs="Tahoma"/>
                <w:sz w:val="28"/>
                <w:szCs w:val="28"/>
              </w:rPr>
              <w:br/>
              <w:t xml:space="preserve">1- </w:t>
            </w:r>
            <w:r w:rsidRPr="00C71B1B">
              <w:rPr>
                <w:rFonts w:ascii="Tahoma" w:hAnsi="Tahoma" w:cs="Tahoma"/>
                <w:sz w:val="28"/>
                <w:szCs w:val="28"/>
                <w:rtl/>
              </w:rPr>
              <w:t>المقاومة الثابتة</w:t>
            </w:r>
            <w:r w:rsidRPr="00C71B1B">
              <w:rPr>
                <w:rFonts w:ascii="Tahoma" w:hAnsi="Tahoma" w:cs="Tahoma"/>
                <w:sz w:val="28"/>
                <w:szCs w:val="28"/>
              </w:rPr>
              <w:t xml:space="preserve"> .</w:t>
            </w:r>
            <w:r w:rsidRPr="00C71B1B">
              <w:rPr>
                <w:rFonts w:ascii="Tahoma" w:hAnsi="Tahoma" w:cs="Tahoma"/>
                <w:sz w:val="28"/>
                <w:szCs w:val="28"/>
              </w:rPr>
              <w:br/>
              <w:t xml:space="preserve">2- </w:t>
            </w:r>
            <w:r w:rsidRPr="00C71B1B">
              <w:rPr>
                <w:rFonts w:ascii="Tahoma" w:hAnsi="Tahoma" w:cs="Tahoma"/>
                <w:sz w:val="28"/>
                <w:szCs w:val="28"/>
                <w:rtl/>
              </w:rPr>
              <w:t>المقاومة المتغيرة</w:t>
            </w:r>
            <w:r w:rsidRPr="00C71B1B">
              <w:rPr>
                <w:rFonts w:ascii="Tahoma" w:hAnsi="Tahoma" w:cs="Tahoma"/>
                <w:sz w:val="28"/>
                <w:szCs w:val="28"/>
              </w:rPr>
              <w:t xml:space="preserve"> .</w:t>
            </w:r>
            <w:r w:rsidRPr="00C71B1B">
              <w:rPr>
                <w:rFonts w:ascii="Tahoma" w:hAnsi="Tahoma" w:cs="Tahoma"/>
                <w:sz w:val="28"/>
                <w:szCs w:val="28"/>
              </w:rPr>
              <w:br/>
              <w:t xml:space="preserve">3- </w:t>
            </w:r>
            <w:r w:rsidRPr="00C71B1B">
              <w:rPr>
                <w:rFonts w:ascii="Tahoma" w:hAnsi="Tahoma" w:cs="Tahoma"/>
                <w:sz w:val="28"/>
                <w:szCs w:val="28"/>
                <w:rtl/>
              </w:rPr>
              <w:t>المقاومة الضوئية</w:t>
            </w:r>
            <w:r w:rsidRPr="00C71B1B">
              <w:rPr>
                <w:rFonts w:ascii="Tahoma" w:hAnsi="Tahoma" w:cs="Tahoma"/>
                <w:sz w:val="28"/>
                <w:szCs w:val="28"/>
              </w:rPr>
              <w:t xml:space="preserve"> .</w:t>
            </w:r>
            <w:r w:rsidRPr="00C71B1B">
              <w:rPr>
                <w:rFonts w:ascii="Tahoma" w:hAnsi="Tahoma" w:cs="Tahoma"/>
                <w:sz w:val="28"/>
                <w:szCs w:val="28"/>
              </w:rPr>
              <w:br/>
              <w:t xml:space="preserve">4- </w:t>
            </w:r>
            <w:r w:rsidRPr="00C71B1B">
              <w:rPr>
                <w:rFonts w:ascii="Tahoma" w:hAnsi="Tahoma" w:cs="Tahoma"/>
                <w:sz w:val="28"/>
                <w:szCs w:val="28"/>
                <w:rtl/>
              </w:rPr>
              <w:t>المقاومة الحرارية</w:t>
            </w:r>
            <w:r w:rsidRPr="00C71B1B">
              <w:rPr>
                <w:rFonts w:ascii="Tahoma" w:hAnsi="Tahoma" w:cs="Tahoma"/>
                <w:sz w:val="28"/>
                <w:szCs w:val="28"/>
              </w:rPr>
              <w:t xml:space="preserve"> . </w:t>
            </w:r>
          </w:p>
        </w:tc>
        <w:tc>
          <w:tcPr>
            <w:tcW w:w="2670" w:type="dxa"/>
            <w:shd w:val="clear" w:color="auto" w:fill="auto"/>
          </w:tcPr>
          <w:p w:rsidR="00073541" w:rsidRPr="00C71B1B" w:rsidRDefault="00073541" w:rsidP="009A45CE">
            <w:pPr>
              <w:pStyle w:val="a3"/>
              <w:bidi/>
              <w:jc w:val="center"/>
              <w:rPr>
                <w:sz w:val="28"/>
                <w:szCs w:val="28"/>
              </w:rPr>
            </w:pPr>
            <w:r>
              <w:rPr>
                <w:noProof/>
                <w:sz w:val="28"/>
                <w:szCs w:val="28"/>
              </w:rPr>
              <w:drawing>
                <wp:inline distT="0" distB="0" distL="0" distR="0">
                  <wp:extent cx="1177925" cy="1170305"/>
                  <wp:effectExtent l="19050" t="0" r="3175" b="0"/>
                  <wp:docPr id="41" name="صورة 41" descr="Resis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sist3"/>
                          <pic:cNvPicPr>
                            <a:picLocks noChangeAspect="1" noChangeArrowheads="1"/>
                          </pic:cNvPicPr>
                        </pic:nvPicPr>
                        <pic:blipFill>
                          <a:blip r:embed="rId55"/>
                          <a:srcRect/>
                          <a:stretch>
                            <a:fillRect/>
                          </a:stretch>
                        </pic:blipFill>
                        <pic:spPr bwMode="auto">
                          <a:xfrm>
                            <a:off x="0" y="0"/>
                            <a:ext cx="1177925" cy="1170305"/>
                          </a:xfrm>
                          <a:prstGeom prst="rect">
                            <a:avLst/>
                          </a:prstGeom>
                          <a:noFill/>
                          <a:ln w="9525">
                            <a:noFill/>
                            <a:miter lim="800000"/>
                            <a:headEnd/>
                            <a:tailEnd/>
                          </a:ln>
                        </pic:spPr>
                      </pic:pic>
                    </a:graphicData>
                  </a:graphic>
                </wp:inline>
              </w:drawing>
            </w:r>
          </w:p>
        </w:tc>
      </w:tr>
      <w:tr w:rsidR="00073541" w:rsidRPr="00C71B1B" w:rsidTr="009A45CE">
        <w:trPr>
          <w:trHeight w:val="1965"/>
          <w:tblCellSpacing w:w="0" w:type="dxa"/>
          <w:jc w:val="center"/>
        </w:trPr>
        <w:tc>
          <w:tcPr>
            <w:tcW w:w="0" w:type="auto"/>
            <w:vMerge/>
            <w:shd w:val="clear" w:color="auto" w:fill="auto"/>
            <w:vAlign w:val="center"/>
          </w:tcPr>
          <w:p w:rsidR="00073541" w:rsidRPr="00C71B1B" w:rsidRDefault="00073541" w:rsidP="009A45CE">
            <w:pPr>
              <w:rPr>
                <w:sz w:val="28"/>
                <w:szCs w:val="28"/>
              </w:rPr>
            </w:pPr>
          </w:p>
        </w:tc>
        <w:tc>
          <w:tcPr>
            <w:tcW w:w="10440" w:type="dxa"/>
            <w:gridSpan w:val="2"/>
            <w:shd w:val="clear" w:color="auto" w:fill="auto"/>
          </w:tcPr>
          <w:p w:rsidR="00073541" w:rsidRPr="00C71B1B" w:rsidRDefault="00073541" w:rsidP="009A45CE">
            <w:pPr>
              <w:pStyle w:val="a3"/>
              <w:bidi/>
              <w:rPr>
                <w:sz w:val="28"/>
                <w:szCs w:val="28"/>
              </w:rPr>
            </w:pPr>
            <w:r w:rsidRPr="00C71B1B">
              <w:rPr>
                <w:rFonts w:ascii="Tahoma" w:hAnsi="Tahoma" w:cs="Tahoma"/>
                <w:color w:val="FF0000"/>
                <w:sz w:val="28"/>
                <w:szCs w:val="28"/>
                <w:rtl/>
              </w:rPr>
              <w:t>أولا : المقاومة الثابتة</w:t>
            </w:r>
            <w:r w:rsidRPr="00C71B1B">
              <w:rPr>
                <w:rFonts w:ascii="Tahoma" w:hAnsi="Tahoma" w:cs="Tahoma"/>
                <w:color w:val="FF0000"/>
                <w:sz w:val="28"/>
                <w:szCs w:val="28"/>
              </w:rPr>
              <w:t xml:space="preserve"> Resistor) R) :</w:t>
            </w:r>
            <w:r w:rsidRPr="00C71B1B">
              <w:rPr>
                <w:rFonts w:ascii="Tahoma" w:hAnsi="Tahoma" w:cs="Tahoma"/>
                <w:sz w:val="28"/>
                <w:szCs w:val="28"/>
              </w:rPr>
              <w:br/>
            </w:r>
            <w:r w:rsidRPr="00C71B1B">
              <w:rPr>
                <w:rFonts w:ascii="Tahoma" w:hAnsi="Tahoma" w:cs="Tahoma"/>
                <w:sz w:val="28"/>
                <w:szCs w:val="28"/>
                <w:rtl/>
              </w:rPr>
              <w:t>تتميز هذه</w:t>
            </w:r>
            <w:r w:rsidRPr="00C71B1B">
              <w:rPr>
                <w:rFonts w:ascii="Tahoma" w:hAnsi="Tahoma" w:cs="Tahoma"/>
                <w:sz w:val="28"/>
                <w:szCs w:val="28"/>
              </w:rPr>
              <w:t xml:space="preserve"> </w:t>
            </w:r>
            <w:r w:rsidRPr="00C71B1B">
              <w:rPr>
                <w:rFonts w:ascii="Tahoma" w:hAnsi="Tahoma" w:cs="Tahoma"/>
                <w:sz w:val="28"/>
                <w:szCs w:val="28"/>
                <w:rtl/>
              </w:rPr>
              <w:t>المقاومات بثبات قيمتها وتختلف في استخدامها على حسب قدرتها في تمرير التيار</w:t>
            </w:r>
            <w:r w:rsidRPr="00C71B1B">
              <w:rPr>
                <w:rFonts w:ascii="Tahoma" w:hAnsi="Tahoma" w:cs="Tahoma"/>
                <w:sz w:val="28"/>
                <w:szCs w:val="28"/>
              </w:rPr>
              <w:t xml:space="preserve"> </w:t>
            </w:r>
            <w:r w:rsidRPr="00C71B1B">
              <w:rPr>
                <w:rFonts w:ascii="Tahoma" w:hAnsi="Tahoma" w:cs="Tahoma"/>
                <w:sz w:val="28"/>
                <w:szCs w:val="28"/>
                <w:rtl/>
              </w:rPr>
              <w:t>الكهربائي فهناك مقاومات ذات أحجام كبيرة تستخدم في التيارات الكبيرة وأخرى صغيرة</w:t>
            </w:r>
            <w:r w:rsidRPr="00C71B1B">
              <w:rPr>
                <w:rFonts w:ascii="Tahoma" w:hAnsi="Tahoma" w:cs="Tahoma"/>
                <w:sz w:val="28"/>
                <w:szCs w:val="28"/>
              </w:rPr>
              <w:t xml:space="preserve"> </w:t>
            </w:r>
            <w:r w:rsidRPr="00C71B1B">
              <w:rPr>
                <w:rFonts w:ascii="Tahoma" w:hAnsi="Tahoma" w:cs="Tahoma"/>
                <w:sz w:val="28"/>
                <w:szCs w:val="28"/>
                <w:rtl/>
              </w:rPr>
              <w:t>للتيارات الصغيرة</w:t>
            </w:r>
            <w:r w:rsidRPr="00C71B1B">
              <w:rPr>
                <w:rFonts w:ascii="Tahoma" w:hAnsi="Tahoma" w:cs="Tahoma"/>
                <w:sz w:val="28"/>
                <w:szCs w:val="28"/>
              </w:rPr>
              <w:t xml:space="preserve"> .</w:t>
            </w:r>
          </w:p>
          <w:tbl>
            <w:tblPr>
              <w:bidiVisual/>
              <w:tblW w:w="425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430"/>
              <w:gridCol w:w="4430"/>
            </w:tblGrid>
            <w:tr w:rsidR="00073541" w:rsidRPr="00C71B1B" w:rsidTr="009A45CE">
              <w:trPr>
                <w:trHeight w:val="2175"/>
                <w:jc w:val="center"/>
              </w:trPr>
              <w:tc>
                <w:tcPr>
                  <w:tcW w:w="2500" w:type="pct"/>
                  <w:tcBorders>
                    <w:top w:val="single" w:sz="6" w:space="0" w:color="111111"/>
                    <w:left w:val="single" w:sz="6" w:space="0" w:color="111111"/>
                    <w:bottom w:val="single" w:sz="6" w:space="0" w:color="111111"/>
                    <w:right w:val="single" w:sz="6" w:space="0" w:color="111111"/>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Pr>
                            <w:rFonts w:ascii="Tahoma" w:hAnsi="Tahoma" w:cs="Tahoma"/>
                            <w:noProof/>
                            <w:sz w:val="28"/>
                            <w:szCs w:val="28"/>
                          </w:rPr>
                          <w:drawing>
                            <wp:inline distT="0" distB="0" distL="0" distR="0">
                              <wp:extent cx="1184910" cy="702310"/>
                              <wp:effectExtent l="19050" t="0" r="0" b="0"/>
                              <wp:docPr id="42" name="صورة 42" descr="http://www.nawatt.com/sbs/course/Resistor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nawatt.com/sbs/course/Resistor_files/image001.gif"/>
                                      <pic:cNvPicPr>
                                        <a:picLocks noChangeAspect="1" noChangeArrowheads="1"/>
                                      </pic:cNvPicPr>
                                    </pic:nvPicPr>
                                    <pic:blipFill>
                                      <a:blip r:embed="rId56" r:link="rId57"/>
                                      <a:srcRect/>
                                      <a:stretch>
                                        <a:fillRect/>
                                      </a:stretch>
                                    </pic:blipFill>
                                    <pic:spPr bwMode="auto">
                                      <a:xfrm>
                                        <a:off x="0" y="0"/>
                                        <a:ext cx="1184910" cy="702310"/>
                                      </a:xfrm>
                                      <a:prstGeom prst="rect">
                                        <a:avLst/>
                                      </a:prstGeom>
                                      <a:noFill/>
                                      <a:ln w="9525">
                                        <a:noFill/>
                                        <a:miter lim="800000"/>
                                        <a:headEnd/>
                                        <a:tailEnd/>
                                      </a:ln>
                                    </pic:spPr>
                                  </pic:pic>
                                </a:graphicData>
                              </a:graphic>
                            </wp:inline>
                          </w:drawing>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 </w:t>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 مغطاة بألمنيوم</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Aluminum Housed</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c>
                <w:tcPr>
                  <w:tcW w:w="2500" w:type="pct"/>
                  <w:tcBorders>
                    <w:top w:val="single" w:sz="6" w:space="0" w:color="111111"/>
                    <w:left w:val="single" w:sz="6" w:space="0" w:color="111111"/>
                    <w:bottom w:val="single" w:sz="6" w:space="0" w:color="111111"/>
                    <w:right w:val="single" w:sz="6" w:space="0" w:color="auto"/>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jc w:val="center"/>
                          <w:rPr>
                            <w:sz w:val="28"/>
                            <w:szCs w:val="28"/>
                          </w:rPr>
                        </w:pPr>
                        <w:r>
                          <w:rPr>
                            <w:rFonts w:ascii="Tahoma" w:hAnsi="Tahoma" w:cs="Tahoma"/>
                            <w:noProof/>
                            <w:sz w:val="28"/>
                            <w:szCs w:val="28"/>
                          </w:rPr>
                          <w:drawing>
                            <wp:inline distT="0" distB="0" distL="0" distR="0">
                              <wp:extent cx="1426210" cy="885190"/>
                              <wp:effectExtent l="19050" t="0" r="2540" b="0"/>
                              <wp:docPr id="43" name="صورة 43" descr="http://www.nawatt.com/sbs/course/Resistor_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nawatt.com/sbs/course/Resistor_files/image002.gif"/>
                                      <pic:cNvPicPr>
                                        <a:picLocks noChangeAspect="1" noChangeArrowheads="1"/>
                                      </pic:cNvPicPr>
                                    </pic:nvPicPr>
                                    <pic:blipFill>
                                      <a:blip r:embed="rId58" r:link="rId59"/>
                                      <a:srcRect/>
                                      <a:stretch>
                                        <a:fillRect/>
                                      </a:stretch>
                                    </pic:blipFill>
                                    <pic:spPr bwMode="auto">
                                      <a:xfrm>
                                        <a:off x="0" y="0"/>
                                        <a:ext cx="1426210" cy="885190"/>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مقاومة(وصلة) صفرية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Jumper (Zero Ohm)</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r w:rsidR="00073541" w:rsidRPr="00C71B1B" w:rsidTr="009A45CE">
              <w:trPr>
                <w:trHeight w:val="1320"/>
                <w:jc w:val="center"/>
              </w:trPr>
              <w:tc>
                <w:tcPr>
                  <w:tcW w:w="2500" w:type="pct"/>
                  <w:tcBorders>
                    <w:top w:val="single" w:sz="6" w:space="0" w:color="auto"/>
                    <w:left w:val="single" w:sz="6" w:space="0" w:color="111111"/>
                    <w:bottom w:val="single" w:sz="6" w:space="0" w:color="111111"/>
                    <w:right w:val="single" w:sz="6" w:space="0" w:color="111111"/>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rHeight w:val="585"/>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Pr>
                            <w:rFonts w:ascii="Tahoma" w:hAnsi="Tahoma" w:cs="Tahoma"/>
                            <w:noProof/>
                            <w:sz w:val="28"/>
                            <w:szCs w:val="28"/>
                          </w:rPr>
                          <w:drawing>
                            <wp:inline distT="0" distB="0" distL="0" distR="0">
                              <wp:extent cx="1257935" cy="175260"/>
                              <wp:effectExtent l="19050" t="0" r="0" b="0"/>
                              <wp:docPr id="44" name="صورة 44" descr="http://www.nawatt.com/sbs/course/Resistor_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nawatt.com/sbs/course/Resistor_files/image003.gif"/>
                                      <pic:cNvPicPr>
                                        <a:picLocks noChangeAspect="1" noChangeArrowheads="1"/>
                                      </pic:cNvPicPr>
                                    </pic:nvPicPr>
                                    <pic:blipFill>
                                      <a:blip r:embed="rId60" r:link="rId61"/>
                                      <a:srcRect/>
                                      <a:stretch>
                                        <a:fillRect/>
                                      </a:stretch>
                                    </pic:blipFill>
                                    <pic:spPr bwMode="auto">
                                      <a:xfrm>
                                        <a:off x="0" y="0"/>
                                        <a:ext cx="1257935" cy="175260"/>
                                      </a:xfrm>
                                      <a:prstGeom prst="rect">
                                        <a:avLst/>
                                      </a:prstGeom>
                                      <a:noFill/>
                                      <a:ln w="9525">
                                        <a:noFill/>
                                        <a:miter lim="800000"/>
                                        <a:headEnd/>
                                        <a:tailEnd/>
                                      </a:ln>
                                    </pic:spPr>
                                  </pic:pic>
                                </a:graphicData>
                              </a:graphic>
                            </wp:inline>
                          </w:drawing>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 </w:t>
                        </w:r>
                      </w:p>
                    </w:tc>
                  </w:tr>
                  <w:tr w:rsidR="00073541" w:rsidRPr="00C71B1B" w:rsidTr="009A45CE">
                    <w:trPr>
                      <w:trHeight w:val="330"/>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كربونية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Carbon Comp</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c>
                <w:tcPr>
                  <w:tcW w:w="2500" w:type="pct"/>
                  <w:tcBorders>
                    <w:top w:val="single" w:sz="6" w:space="0" w:color="auto"/>
                    <w:left w:val="single" w:sz="6" w:space="0" w:color="111111"/>
                    <w:bottom w:val="single" w:sz="6" w:space="0" w:color="111111"/>
                    <w:right w:val="single" w:sz="6" w:space="0" w:color="auto"/>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1184910" cy="358140"/>
                              <wp:effectExtent l="19050" t="0" r="0" b="0"/>
                              <wp:docPr id="45" name="صورة 45" descr="http://www.nawatt.com/sbs/course/Resistor_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nawatt.com/sbs/course/Resistor_files/image004.gif"/>
                                      <pic:cNvPicPr>
                                        <a:picLocks noChangeAspect="1" noChangeArrowheads="1"/>
                                      </pic:cNvPicPr>
                                    </pic:nvPicPr>
                                    <pic:blipFill>
                                      <a:blip r:embed="rId62" r:link="rId63"/>
                                      <a:srcRect/>
                                      <a:stretch>
                                        <a:fillRect/>
                                      </a:stretch>
                                    </pic:blipFill>
                                    <pic:spPr bwMode="auto">
                                      <a:xfrm>
                                        <a:off x="0" y="0"/>
                                        <a:ext cx="1184910" cy="358140"/>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 ذات أوم منخفض</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Low Ohm</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r w:rsidR="00073541" w:rsidRPr="00C71B1B" w:rsidTr="009A45CE">
              <w:trPr>
                <w:trHeight w:val="1620"/>
                <w:jc w:val="center"/>
              </w:trPr>
              <w:tc>
                <w:tcPr>
                  <w:tcW w:w="2500" w:type="pct"/>
                  <w:tcBorders>
                    <w:top w:val="single" w:sz="6" w:space="0" w:color="auto"/>
                    <w:left w:val="single" w:sz="6" w:space="0" w:color="111111"/>
                    <w:bottom w:val="single" w:sz="6" w:space="0" w:color="111111"/>
                    <w:right w:val="single" w:sz="6" w:space="0" w:color="111111"/>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noProof/>
                            <w:sz w:val="28"/>
                            <w:szCs w:val="28"/>
                          </w:rPr>
                          <w:lastRenderedPageBreak/>
                          <w:drawing>
                            <wp:inline distT="0" distB="0" distL="0" distR="0">
                              <wp:extent cx="1631315" cy="526415"/>
                              <wp:effectExtent l="19050" t="0" r="6985" b="0"/>
                              <wp:docPr id="46" name="صورة 46" descr="http://www.nawatt.com/sbs/course/Resistor_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nawatt.com/sbs/course/Resistor_files/image005.png"/>
                                      <pic:cNvPicPr>
                                        <a:picLocks noChangeAspect="1" noChangeArrowheads="1"/>
                                      </pic:cNvPicPr>
                                    </pic:nvPicPr>
                                    <pic:blipFill>
                                      <a:blip r:embed="rId64" r:link="rId65"/>
                                      <a:srcRect/>
                                      <a:stretch>
                                        <a:fillRect/>
                                      </a:stretch>
                                    </pic:blipFill>
                                    <pic:spPr bwMode="auto">
                                      <a:xfrm>
                                        <a:off x="0" y="0"/>
                                        <a:ext cx="1631315" cy="526415"/>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 </w:t>
                        </w:r>
                      </w:p>
                      <w:p w:rsidR="00073541" w:rsidRPr="00C71B1B" w:rsidRDefault="00073541" w:rsidP="009A45CE">
                        <w:pPr>
                          <w:pStyle w:val="a3"/>
                          <w:bidi/>
                          <w:spacing w:before="0" w:beforeAutospacing="0" w:after="0" w:afterAutospacing="0"/>
                          <w:jc w:val="center"/>
                          <w:rPr>
                            <w:sz w:val="28"/>
                            <w:szCs w:val="28"/>
                            <w:rtl/>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سيراميكية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Ceramic Encased</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c>
                <w:tcPr>
                  <w:tcW w:w="2500" w:type="pct"/>
                  <w:tcBorders>
                    <w:top w:val="single" w:sz="6" w:space="0" w:color="auto"/>
                    <w:left w:val="single" w:sz="6" w:space="0" w:color="111111"/>
                    <w:bottom w:val="single" w:sz="6" w:space="0" w:color="111111"/>
                    <w:right w:val="single" w:sz="6" w:space="0" w:color="auto"/>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951230" cy="716915"/>
                              <wp:effectExtent l="19050" t="0" r="1270" b="0"/>
                              <wp:docPr id="47" name="صورة 47" descr="http://www.nawatt.com/sbs/course/Resistor_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nawatt.com/sbs/course/Resistor_files/image007.gif"/>
                                      <pic:cNvPicPr>
                                        <a:picLocks noChangeAspect="1" noChangeArrowheads="1"/>
                                      </pic:cNvPicPr>
                                    </pic:nvPicPr>
                                    <pic:blipFill>
                                      <a:blip r:embed="rId66" r:link="rId67"/>
                                      <a:srcRect/>
                                      <a:stretch>
                                        <a:fillRect/>
                                      </a:stretch>
                                    </pic:blipFill>
                                    <pic:spPr bwMode="auto">
                                      <a:xfrm>
                                        <a:off x="0" y="0"/>
                                        <a:ext cx="951230" cy="716915"/>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شبكية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Network</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r w:rsidR="00073541" w:rsidRPr="00C71B1B" w:rsidTr="009A45CE">
              <w:trPr>
                <w:trHeight w:val="1890"/>
                <w:jc w:val="center"/>
              </w:trPr>
              <w:tc>
                <w:tcPr>
                  <w:tcW w:w="2500" w:type="pct"/>
                  <w:tcBorders>
                    <w:top w:val="single" w:sz="6" w:space="0" w:color="auto"/>
                    <w:left w:val="single" w:sz="6" w:space="0" w:color="111111"/>
                    <w:bottom w:val="single" w:sz="6" w:space="0" w:color="111111"/>
                    <w:right w:val="single" w:sz="6" w:space="0" w:color="111111"/>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1250950" cy="885190"/>
                              <wp:effectExtent l="19050" t="0" r="6350" b="0"/>
                              <wp:docPr id="48" name="صورة 48" descr="http://www.nawatt.com/sbs/course/Resistor_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nawatt.com/sbs/course/Resistor_files/image008.gif"/>
                                      <pic:cNvPicPr>
                                        <a:picLocks noChangeAspect="1" noChangeArrowheads="1"/>
                                      </pic:cNvPicPr>
                                    </pic:nvPicPr>
                                    <pic:blipFill>
                                      <a:blip r:embed="rId68" r:link="rId69"/>
                                      <a:srcRect/>
                                      <a:stretch>
                                        <a:fillRect/>
                                      </a:stretch>
                                    </pic:blipFill>
                                    <pic:spPr bwMode="auto">
                                      <a:xfrm>
                                        <a:off x="0" y="0"/>
                                        <a:ext cx="1250950" cy="885190"/>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فلمية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Film</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c>
                <w:tcPr>
                  <w:tcW w:w="2500" w:type="pct"/>
                  <w:tcBorders>
                    <w:top w:val="single" w:sz="6" w:space="0" w:color="auto"/>
                    <w:left w:val="single" w:sz="6" w:space="0" w:color="111111"/>
                    <w:bottom w:val="single" w:sz="6" w:space="0" w:color="111111"/>
                    <w:right w:val="single" w:sz="6" w:space="0" w:color="auto"/>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1184910" cy="892175"/>
                              <wp:effectExtent l="19050" t="0" r="0" b="0"/>
                              <wp:docPr id="49" name="صورة 49" descr="http://www.nawatt.com/sbs/course/Resistor_files/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nawatt.com/sbs/course/Resistor_files/image009.png"/>
                                      <pic:cNvPicPr>
                                        <a:picLocks noChangeAspect="1" noChangeArrowheads="1"/>
                                      </pic:cNvPicPr>
                                    </pic:nvPicPr>
                                    <pic:blipFill>
                                      <a:blip r:embed="rId70" r:link="rId71"/>
                                      <a:srcRect/>
                                      <a:stretch>
                                        <a:fillRect/>
                                      </a:stretch>
                                    </pic:blipFill>
                                    <pic:spPr bwMode="auto">
                                      <a:xfrm>
                                        <a:off x="0" y="0"/>
                                        <a:ext cx="1184910" cy="892175"/>
                                      </a:xfrm>
                                      <a:prstGeom prst="rect">
                                        <a:avLst/>
                                      </a:prstGeom>
                                      <a:noFill/>
                                      <a:ln w="9525">
                                        <a:noFill/>
                                        <a:miter lim="800000"/>
                                        <a:headEnd/>
                                        <a:tailEnd/>
                                      </a:ln>
                                    </pic:spPr>
                                  </pic:pic>
                                </a:graphicData>
                              </a:graphic>
                            </wp:inline>
                          </w:drawing>
                        </w:r>
                      </w:p>
                    </w:tc>
                  </w:tr>
                  <w:tr w:rsidR="00073541" w:rsidRPr="00C71B1B" w:rsidTr="009A45CE">
                    <w:trPr>
                      <w:trHeight w:val="50"/>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 فلمية</w:t>
                        </w:r>
                        <w:r w:rsidRPr="00C71B1B">
                          <w:rPr>
                            <w:rFonts w:ascii="Tahoma" w:hAnsi="Tahoma" w:cs="Tahoma"/>
                            <w:sz w:val="28"/>
                            <w:szCs w:val="28"/>
                          </w:rPr>
                          <w:t xml:space="preserve"> </w:t>
                        </w:r>
                        <w:r w:rsidRPr="00C71B1B">
                          <w:rPr>
                            <w:rFonts w:ascii="Tahoma" w:hAnsi="Tahoma" w:cs="Tahoma"/>
                            <w:sz w:val="28"/>
                            <w:szCs w:val="28"/>
                            <w:rtl/>
                          </w:rPr>
                          <w:t>ذات جهد عالي</w:t>
                        </w:r>
                      </w:p>
                      <w:p w:rsidR="00073541" w:rsidRPr="00C71B1B" w:rsidRDefault="00073541" w:rsidP="009A45CE">
                        <w:pPr>
                          <w:pStyle w:val="a3"/>
                          <w:bidi/>
                          <w:spacing w:before="0" w:beforeAutospacing="0" w:after="0" w:afterAutospacing="0" w:line="50" w:lineRule="atLeast"/>
                          <w:jc w:val="center"/>
                          <w:rPr>
                            <w:sz w:val="28"/>
                            <w:szCs w:val="28"/>
                          </w:rPr>
                        </w:pPr>
                        <w:r w:rsidRPr="00C71B1B">
                          <w:rPr>
                            <w:rFonts w:ascii="Tahoma" w:hAnsi="Tahoma" w:cs="Tahoma"/>
                            <w:sz w:val="28"/>
                            <w:szCs w:val="28"/>
                          </w:rPr>
                          <w:t>Power Film</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r w:rsidR="00073541" w:rsidRPr="00C71B1B" w:rsidTr="009A45CE">
              <w:trPr>
                <w:trHeight w:val="1710"/>
                <w:jc w:val="center"/>
              </w:trPr>
              <w:tc>
                <w:tcPr>
                  <w:tcW w:w="2500" w:type="pct"/>
                  <w:tcBorders>
                    <w:top w:val="single" w:sz="6" w:space="0" w:color="auto"/>
                    <w:left w:val="single" w:sz="6" w:space="0" w:color="111111"/>
                    <w:bottom w:val="single" w:sz="6" w:space="0" w:color="111111"/>
                    <w:right w:val="single" w:sz="6" w:space="0" w:color="111111"/>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1302385" cy="723900"/>
                              <wp:effectExtent l="19050" t="0" r="0" b="0"/>
                              <wp:docPr id="50" name="صورة 50" descr="http://www.nawatt.com/sbs/course/Resistor_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nawatt.com/sbs/course/Resistor_files/image011.png"/>
                                      <pic:cNvPicPr>
                                        <a:picLocks noChangeAspect="1" noChangeArrowheads="1"/>
                                      </pic:cNvPicPr>
                                    </pic:nvPicPr>
                                    <pic:blipFill>
                                      <a:blip r:embed="rId72" r:link="rId73"/>
                                      <a:srcRect/>
                                      <a:stretch>
                                        <a:fillRect/>
                                      </a:stretch>
                                    </pic:blipFill>
                                    <pic:spPr bwMode="auto">
                                      <a:xfrm>
                                        <a:off x="0" y="0"/>
                                        <a:ext cx="1302385" cy="723900"/>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غطائية</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c>
                <w:tcPr>
                  <w:tcW w:w="2500" w:type="pct"/>
                  <w:tcBorders>
                    <w:top w:val="single" w:sz="6" w:space="0" w:color="auto"/>
                    <w:left w:val="single" w:sz="6" w:space="0" w:color="111111"/>
                    <w:bottom w:val="single" w:sz="6" w:space="0" w:color="111111"/>
                    <w:right w:val="single" w:sz="6" w:space="0" w:color="auto"/>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rHeight w:val="791"/>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482600" cy="768350"/>
                              <wp:effectExtent l="19050" t="0" r="0" b="0"/>
                              <wp:docPr id="51" name="صورة 51" descr="http://www.nawatt.com/sbs/course/Resistor_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nawatt.com/sbs/course/Resistor_files/image013.gif"/>
                                      <pic:cNvPicPr>
                                        <a:picLocks noChangeAspect="1" noChangeArrowheads="1"/>
                                      </pic:cNvPicPr>
                                    </pic:nvPicPr>
                                    <pic:blipFill>
                                      <a:blip r:embed="rId74" r:link="rId75"/>
                                      <a:srcRect/>
                                      <a:stretch>
                                        <a:fillRect/>
                                      </a:stretch>
                                    </pic:blipFill>
                                    <pic:spPr bwMode="auto">
                                      <a:xfrm>
                                        <a:off x="0" y="0"/>
                                        <a:ext cx="482600" cy="768350"/>
                                      </a:xfrm>
                                      <a:prstGeom prst="rect">
                                        <a:avLst/>
                                      </a:prstGeom>
                                      <a:noFill/>
                                      <a:ln w="9525">
                                        <a:noFill/>
                                        <a:miter lim="800000"/>
                                        <a:headEnd/>
                                        <a:tailEnd/>
                                      </a:ln>
                                    </pic:spPr>
                                  </pic:pic>
                                </a:graphicData>
                              </a:graphic>
                            </wp:inline>
                          </w:drawing>
                        </w:r>
                      </w:p>
                    </w:tc>
                  </w:tr>
                  <w:tr w:rsidR="00073541" w:rsidRPr="00C71B1B" w:rsidTr="009A45CE">
                    <w:trPr>
                      <w:trHeight w:val="50"/>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line="50" w:lineRule="atLeast"/>
                          <w:jc w:val="center"/>
                          <w:rPr>
                            <w:sz w:val="28"/>
                            <w:szCs w:val="28"/>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خاصة</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r w:rsidR="00073541" w:rsidRPr="00C71B1B" w:rsidTr="009A45CE">
              <w:trPr>
                <w:trHeight w:val="1515"/>
                <w:jc w:val="center"/>
              </w:trPr>
              <w:tc>
                <w:tcPr>
                  <w:tcW w:w="2500" w:type="pct"/>
                  <w:tcBorders>
                    <w:top w:val="single" w:sz="6" w:space="0" w:color="auto"/>
                    <w:left w:val="single" w:sz="6" w:space="0" w:color="111111"/>
                    <w:bottom w:val="single" w:sz="6" w:space="0" w:color="111111"/>
                    <w:right w:val="single" w:sz="6" w:space="0" w:color="111111"/>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1872615" cy="607060"/>
                              <wp:effectExtent l="19050" t="0" r="0" b="0"/>
                              <wp:docPr id="52" name="صورة 52" descr="http://www.nawatt.com/sbs/course/Resistor_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nawatt.com/sbs/course/Resistor_files/image014.png"/>
                                      <pic:cNvPicPr>
                                        <a:picLocks noChangeAspect="1" noChangeArrowheads="1"/>
                                      </pic:cNvPicPr>
                                    </pic:nvPicPr>
                                    <pic:blipFill>
                                      <a:blip r:embed="rId76" r:link="rId77"/>
                                      <a:srcRect/>
                                      <a:stretch>
                                        <a:fillRect/>
                                      </a:stretch>
                                    </pic:blipFill>
                                    <pic:spPr bwMode="auto">
                                      <a:xfrm>
                                        <a:off x="0" y="0"/>
                                        <a:ext cx="1872615" cy="607060"/>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مصهرية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Fusible</w:t>
                        </w:r>
                      </w:p>
                    </w:tc>
                  </w:tr>
                </w:tbl>
                <w:p w:rsidR="00073541" w:rsidRPr="00C71B1B" w:rsidRDefault="00073541" w:rsidP="009A45CE">
                  <w:pPr>
                    <w:spacing w:before="100" w:beforeAutospacing="1" w:after="100" w:afterAutospacing="1"/>
                    <w:jc w:val="center"/>
                    <w:rPr>
                      <w:sz w:val="28"/>
                      <w:szCs w:val="28"/>
                    </w:rPr>
                  </w:pPr>
                </w:p>
              </w:tc>
              <w:tc>
                <w:tcPr>
                  <w:tcW w:w="2500" w:type="pct"/>
                  <w:tcBorders>
                    <w:top w:val="single" w:sz="6" w:space="0" w:color="auto"/>
                    <w:left w:val="single" w:sz="6" w:space="0" w:color="111111"/>
                    <w:bottom w:val="single" w:sz="6" w:space="0" w:color="111111"/>
                    <w:right w:val="single" w:sz="6" w:space="0" w:color="auto"/>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951230" cy="643890"/>
                              <wp:effectExtent l="19050" t="0" r="1270" b="0"/>
                              <wp:docPr id="53" name="صورة 53" descr="http://www.nawatt.com/sbs/course/Resistor_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nawatt.com/sbs/course/Resistor_files/image016.gif"/>
                                      <pic:cNvPicPr>
                                        <a:picLocks noChangeAspect="1" noChangeArrowheads="1"/>
                                      </pic:cNvPicPr>
                                    </pic:nvPicPr>
                                    <pic:blipFill>
                                      <a:blip r:embed="rId78" r:link="rId79"/>
                                      <a:srcRect/>
                                      <a:stretch>
                                        <a:fillRect/>
                                      </a:stretch>
                                    </pic:blipFill>
                                    <pic:spPr bwMode="auto">
                                      <a:xfrm>
                                        <a:off x="0" y="0"/>
                                        <a:ext cx="951230" cy="643890"/>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سطحية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Surface Mount</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r w:rsidR="00073541" w:rsidRPr="00C71B1B" w:rsidTr="009A45CE">
              <w:trPr>
                <w:trHeight w:val="1005"/>
                <w:jc w:val="center"/>
              </w:trPr>
              <w:tc>
                <w:tcPr>
                  <w:tcW w:w="2500" w:type="pct"/>
                  <w:tcBorders>
                    <w:top w:val="single" w:sz="6" w:space="0" w:color="auto"/>
                    <w:left w:val="single" w:sz="6" w:space="0" w:color="111111"/>
                    <w:bottom w:val="single" w:sz="6" w:space="0" w:color="111111"/>
                    <w:right w:val="single" w:sz="6" w:space="0" w:color="111111"/>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1170305" cy="321945"/>
                              <wp:effectExtent l="19050" t="0" r="0" b="0"/>
                              <wp:docPr id="54" name="صورة 54" descr="http://www.nawatt.com/sbs/course/Resistor_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nawatt.com/sbs/course/Resistor_files/image017.gif"/>
                                      <pic:cNvPicPr>
                                        <a:picLocks noChangeAspect="1" noChangeArrowheads="1"/>
                                      </pic:cNvPicPr>
                                    </pic:nvPicPr>
                                    <pic:blipFill>
                                      <a:blip r:embed="rId80" r:link="rId81"/>
                                      <a:srcRect/>
                                      <a:stretch>
                                        <a:fillRect/>
                                      </a:stretch>
                                    </pic:blipFill>
                                    <pic:spPr bwMode="auto">
                                      <a:xfrm>
                                        <a:off x="0" y="0"/>
                                        <a:ext cx="1170305" cy="321945"/>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 ذات</w:t>
                        </w:r>
                        <w:r w:rsidRPr="00C71B1B">
                          <w:rPr>
                            <w:rFonts w:ascii="Tahoma" w:hAnsi="Tahoma" w:cs="Tahoma"/>
                            <w:sz w:val="28"/>
                            <w:szCs w:val="28"/>
                          </w:rPr>
                          <w:t xml:space="preserve"> </w:t>
                        </w:r>
                        <w:r w:rsidRPr="00C71B1B">
                          <w:rPr>
                            <w:rFonts w:ascii="Tahoma" w:hAnsi="Tahoma" w:cs="Tahoma"/>
                            <w:sz w:val="28"/>
                            <w:szCs w:val="28"/>
                            <w:rtl/>
                          </w:rPr>
                          <w:t>جهد عالي</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High Voltage</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c>
                <w:tcPr>
                  <w:tcW w:w="2500" w:type="pct"/>
                  <w:tcBorders>
                    <w:top w:val="single" w:sz="6" w:space="0" w:color="auto"/>
                    <w:left w:val="single" w:sz="6" w:space="0" w:color="111111"/>
                    <w:bottom w:val="single" w:sz="6" w:space="0" w:color="111111"/>
                    <w:right w:val="single" w:sz="6" w:space="0" w:color="auto"/>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1375410" cy="292735"/>
                              <wp:effectExtent l="19050" t="0" r="0" b="0"/>
                              <wp:docPr id="55" name="صورة 55" descr="http://www.nawatt.com/sbs/course/Resistor_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nawatt.com/sbs/course/Resistor_files/image018.gif"/>
                                      <pic:cNvPicPr>
                                        <a:picLocks noChangeAspect="1" noChangeArrowheads="1"/>
                                      </pic:cNvPicPr>
                                    </pic:nvPicPr>
                                    <pic:blipFill>
                                      <a:blip r:embed="rId82" r:link="rId83"/>
                                      <a:srcRect/>
                                      <a:stretch>
                                        <a:fillRect/>
                                      </a:stretch>
                                    </pic:blipFill>
                                    <pic:spPr bwMode="auto">
                                      <a:xfrm>
                                        <a:off x="0" y="0"/>
                                        <a:ext cx="1375410" cy="292735"/>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 حساسة</w:t>
                        </w:r>
                        <w:r w:rsidRPr="00C71B1B">
                          <w:rPr>
                            <w:rFonts w:ascii="Tahoma" w:hAnsi="Tahoma" w:cs="Tahoma"/>
                            <w:sz w:val="28"/>
                            <w:szCs w:val="28"/>
                          </w:rPr>
                          <w:t xml:space="preserve"> </w:t>
                        </w:r>
                        <w:r w:rsidRPr="00C71B1B">
                          <w:rPr>
                            <w:rFonts w:ascii="Tahoma" w:hAnsi="Tahoma" w:cs="Tahoma"/>
                            <w:sz w:val="28"/>
                            <w:szCs w:val="28"/>
                            <w:rtl/>
                          </w:rPr>
                          <w:t>للحرارة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Temp. Sensitive</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r w:rsidR="00073541" w:rsidRPr="00C71B1B" w:rsidTr="009A45CE">
              <w:trPr>
                <w:trHeight w:val="945"/>
                <w:jc w:val="center"/>
              </w:trPr>
              <w:tc>
                <w:tcPr>
                  <w:tcW w:w="2500" w:type="pct"/>
                  <w:tcBorders>
                    <w:top w:val="single" w:sz="6" w:space="0" w:color="auto"/>
                    <w:left w:val="single" w:sz="6" w:space="0" w:color="111111"/>
                    <w:bottom w:val="single" w:sz="6" w:space="0" w:color="111111"/>
                    <w:right w:val="single" w:sz="6" w:space="0" w:color="111111"/>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rHeight w:val="480"/>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jc w:val="center"/>
                          <w:rPr>
                            <w:sz w:val="28"/>
                            <w:szCs w:val="28"/>
                          </w:rPr>
                        </w:pPr>
                        <w:r>
                          <w:rPr>
                            <w:rFonts w:ascii="Tahoma" w:hAnsi="Tahoma" w:cs="Tahoma"/>
                            <w:noProof/>
                            <w:sz w:val="28"/>
                            <w:szCs w:val="28"/>
                          </w:rPr>
                          <w:drawing>
                            <wp:inline distT="0" distB="0" distL="0" distR="0">
                              <wp:extent cx="1346200" cy="285115"/>
                              <wp:effectExtent l="19050" t="0" r="6350" b="0"/>
                              <wp:docPr id="56" name="صورة 56" descr="http://www.nawatt.com/sbs/course/Resistor_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nawatt.com/sbs/course/Resistor_files/image019.gif"/>
                                      <pic:cNvPicPr>
                                        <a:picLocks noChangeAspect="1" noChangeArrowheads="1"/>
                                      </pic:cNvPicPr>
                                    </pic:nvPicPr>
                                    <pic:blipFill>
                                      <a:blip r:embed="rId84" r:link="rId85"/>
                                      <a:srcRect/>
                                      <a:stretch>
                                        <a:fillRect/>
                                      </a:stretch>
                                    </pic:blipFill>
                                    <pic:spPr bwMode="auto">
                                      <a:xfrm>
                                        <a:off x="0" y="0"/>
                                        <a:ext cx="1346200" cy="285115"/>
                                      </a:xfrm>
                                      <a:prstGeom prst="rect">
                                        <a:avLst/>
                                      </a:prstGeom>
                                      <a:noFill/>
                                      <a:ln w="9525">
                                        <a:noFill/>
                                        <a:miter lim="800000"/>
                                        <a:headEnd/>
                                        <a:tailEnd/>
                                      </a:ln>
                                    </pic:spPr>
                                  </pic:pic>
                                </a:graphicData>
                              </a:graphic>
                            </wp:inline>
                          </w:drawing>
                        </w:r>
                      </w:p>
                    </w:tc>
                  </w:tr>
                  <w:tr w:rsidR="00073541" w:rsidRPr="00C71B1B" w:rsidTr="009A45CE">
                    <w:trPr>
                      <w:trHeight w:val="315"/>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 ذات أوم عالي</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High Ohm</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c>
                <w:tcPr>
                  <w:tcW w:w="2500" w:type="pct"/>
                  <w:tcBorders>
                    <w:top w:val="single" w:sz="6" w:space="0" w:color="auto"/>
                    <w:left w:val="single" w:sz="6" w:space="0" w:color="111111"/>
                    <w:bottom w:val="single" w:sz="6" w:space="0" w:color="111111"/>
                    <w:right w:val="single" w:sz="6" w:space="0" w:color="auto"/>
                  </w:tcBorders>
                  <w:shd w:val="clear" w:color="auto" w:fill="auto"/>
                  <w:vAlign w:val="center"/>
                </w:tcPr>
                <w:tbl>
                  <w:tblPr>
                    <w:bidiVisual/>
                    <w:tblW w:w="5000" w:type="pct"/>
                    <w:tblCellSpacing w:w="15" w:type="dxa"/>
                    <w:tblCellMar>
                      <w:left w:w="0" w:type="dxa"/>
                      <w:right w:w="0" w:type="dxa"/>
                    </w:tblCellMar>
                    <w:tblLook w:val="0000"/>
                  </w:tblPr>
                  <w:tblGrid>
                    <w:gridCol w:w="4415"/>
                  </w:tblGrid>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spacing w:before="100" w:beforeAutospacing="1" w:after="100" w:afterAutospacing="1"/>
                          <w:jc w:val="center"/>
                          <w:rPr>
                            <w:sz w:val="28"/>
                            <w:szCs w:val="28"/>
                          </w:rPr>
                        </w:pPr>
                        <w:r>
                          <w:rPr>
                            <w:rFonts w:ascii="Tahoma" w:hAnsi="Tahoma" w:cs="Tahoma"/>
                            <w:noProof/>
                            <w:sz w:val="28"/>
                            <w:szCs w:val="28"/>
                          </w:rPr>
                          <w:drawing>
                            <wp:inline distT="0" distB="0" distL="0" distR="0">
                              <wp:extent cx="1397000" cy="285115"/>
                              <wp:effectExtent l="19050" t="0" r="0" b="0"/>
                              <wp:docPr id="57" name="صورة 57" descr="http://www.nawatt.com/sbs/course/Resistor_files/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nawatt.com/sbs/course/Resistor_files/image020.png"/>
                                      <pic:cNvPicPr>
                                        <a:picLocks noChangeAspect="1" noChangeArrowheads="1"/>
                                      </pic:cNvPicPr>
                                    </pic:nvPicPr>
                                    <pic:blipFill>
                                      <a:blip r:embed="rId86" r:link="rId87"/>
                                      <a:srcRect/>
                                      <a:stretch>
                                        <a:fillRect/>
                                      </a:stretch>
                                    </pic:blipFill>
                                    <pic:spPr bwMode="auto">
                                      <a:xfrm>
                                        <a:off x="0" y="0"/>
                                        <a:ext cx="1397000" cy="285115"/>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5000" w:type="pct"/>
                        <w:shd w:val="clear" w:color="auto" w:fill="auto"/>
                        <w:tcMar>
                          <w:top w:w="15" w:type="dxa"/>
                          <w:left w:w="15" w:type="dxa"/>
                          <w:bottom w:w="15" w:type="dxa"/>
                          <w:right w:w="15" w:type="dxa"/>
                        </w:tcMar>
                        <w:vAlign w:val="center"/>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t>مقاومة</w:t>
                        </w:r>
                        <w:r w:rsidRPr="00C71B1B">
                          <w:rPr>
                            <w:rFonts w:ascii="Tahoma" w:hAnsi="Tahoma" w:cs="Tahoma"/>
                            <w:sz w:val="28"/>
                            <w:szCs w:val="28"/>
                          </w:rPr>
                          <w:t xml:space="preserve"> </w:t>
                        </w:r>
                        <w:r w:rsidRPr="00C71B1B">
                          <w:rPr>
                            <w:rFonts w:ascii="Tahoma" w:hAnsi="Tahoma" w:cs="Tahoma"/>
                            <w:sz w:val="28"/>
                            <w:szCs w:val="28"/>
                            <w:rtl/>
                          </w:rPr>
                          <w:t>سلكية</w:t>
                        </w:r>
                      </w:p>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Pr>
                          <w:t>Wire wound</w:t>
                        </w:r>
                      </w:p>
                    </w:tc>
                  </w:tr>
                </w:tbl>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bl>
          <w:p w:rsidR="00073541" w:rsidRPr="00C71B1B" w:rsidRDefault="00073541" w:rsidP="009A45CE">
            <w:pPr>
              <w:pStyle w:val="a3"/>
              <w:bidi/>
              <w:rPr>
                <w:sz w:val="28"/>
                <w:szCs w:val="28"/>
                <w:rtl/>
              </w:rPr>
            </w:pPr>
            <w:r w:rsidRPr="00C71B1B">
              <w:rPr>
                <w:sz w:val="28"/>
                <w:szCs w:val="28"/>
              </w:rPr>
              <w:t> </w:t>
            </w:r>
          </w:p>
          <w:tbl>
            <w:tblPr>
              <w:bidiVisual/>
              <w:tblW w:w="5000" w:type="pct"/>
              <w:shd w:val="clear" w:color="auto" w:fill="FFFFFF"/>
              <w:tblCellMar>
                <w:left w:w="0" w:type="dxa"/>
                <w:right w:w="0" w:type="dxa"/>
              </w:tblCellMar>
              <w:tblLook w:val="0000"/>
            </w:tblPr>
            <w:tblGrid>
              <w:gridCol w:w="5220"/>
              <w:gridCol w:w="5220"/>
            </w:tblGrid>
            <w:tr w:rsidR="00073541" w:rsidRPr="00C71B1B" w:rsidTr="009A45CE">
              <w:tc>
                <w:tcPr>
                  <w:tcW w:w="2500" w:type="pct"/>
                  <w:shd w:val="clear" w:color="auto" w:fill="FFFFFF"/>
                  <w:vAlign w:val="center"/>
                </w:tcPr>
                <w:p w:rsidR="00073541" w:rsidRPr="00C71B1B" w:rsidRDefault="00073541" w:rsidP="009A45CE">
                  <w:pPr>
                    <w:jc w:val="center"/>
                    <w:rPr>
                      <w:color w:val="000000"/>
                      <w:sz w:val="28"/>
                      <w:szCs w:val="28"/>
                    </w:rPr>
                  </w:pPr>
                  <w:r>
                    <w:rPr>
                      <w:noProof/>
                      <w:sz w:val="28"/>
                      <w:szCs w:val="28"/>
                    </w:rPr>
                    <w:lastRenderedPageBreak/>
                    <w:drawing>
                      <wp:inline distT="0" distB="0" distL="0" distR="0">
                        <wp:extent cx="2860040" cy="1360805"/>
                        <wp:effectExtent l="19050" t="0" r="0" b="0"/>
                        <wp:docPr id="58" name="صورة 58" descr="http://www.nawatt.com/sbs/course/Resistor_file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nawatt.com/sbs/course/Resistor_files/image022.jpg"/>
                                <pic:cNvPicPr>
                                  <a:picLocks noChangeAspect="1" noChangeArrowheads="1"/>
                                </pic:cNvPicPr>
                              </pic:nvPicPr>
                              <pic:blipFill>
                                <a:blip r:embed="rId88" r:link="rId89"/>
                                <a:srcRect/>
                                <a:stretch>
                                  <a:fillRect/>
                                </a:stretch>
                              </pic:blipFill>
                              <pic:spPr bwMode="auto">
                                <a:xfrm>
                                  <a:off x="0" y="0"/>
                                  <a:ext cx="2860040" cy="1360805"/>
                                </a:xfrm>
                                <a:prstGeom prst="rect">
                                  <a:avLst/>
                                </a:prstGeom>
                                <a:noFill/>
                                <a:ln w="9525">
                                  <a:noFill/>
                                  <a:miter lim="800000"/>
                                  <a:headEnd/>
                                  <a:tailEnd/>
                                </a:ln>
                              </pic:spPr>
                            </pic:pic>
                          </a:graphicData>
                        </a:graphic>
                      </wp:inline>
                    </w:drawing>
                  </w:r>
                </w:p>
              </w:tc>
              <w:tc>
                <w:tcPr>
                  <w:tcW w:w="2500" w:type="pct"/>
                  <w:shd w:val="clear" w:color="auto" w:fill="FFFFFF"/>
                  <w:vAlign w:val="center"/>
                </w:tcPr>
                <w:p w:rsidR="00073541" w:rsidRPr="00C71B1B" w:rsidRDefault="00073541" w:rsidP="009A45CE">
                  <w:pPr>
                    <w:jc w:val="center"/>
                    <w:rPr>
                      <w:color w:val="000000"/>
                      <w:sz w:val="28"/>
                      <w:szCs w:val="28"/>
                    </w:rPr>
                  </w:pPr>
                  <w:r>
                    <w:rPr>
                      <w:noProof/>
                      <w:sz w:val="28"/>
                      <w:szCs w:val="28"/>
                    </w:rPr>
                    <w:drawing>
                      <wp:inline distT="0" distB="0" distL="0" distR="0">
                        <wp:extent cx="2860040" cy="1419225"/>
                        <wp:effectExtent l="19050" t="0" r="0" b="0"/>
                        <wp:docPr id="59" name="صورة 59" descr="http://www.nawatt.com/sbs/course/Resistor_files/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nawatt.com/sbs/course/Resistor_files/image023.jpg"/>
                                <pic:cNvPicPr>
                                  <a:picLocks noChangeAspect="1" noChangeArrowheads="1"/>
                                </pic:cNvPicPr>
                              </pic:nvPicPr>
                              <pic:blipFill>
                                <a:blip r:embed="rId90" r:link="rId91"/>
                                <a:srcRect/>
                                <a:stretch>
                                  <a:fillRect/>
                                </a:stretch>
                              </pic:blipFill>
                              <pic:spPr bwMode="auto">
                                <a:xfrm>
                                  <a:off x="0" y="0"/>
                                  <a:ext cx="2860040" cy="1419225"/>
                                </a:xfrm>
                                <a:prstGeom prst="rect">
                                  <a:avLst/>
                                </a:prstGeom>
                                <a:noFill/>
                                <a:ln w="9525">
                                  <a:noFill/>
                                  <a:miter lim="800000"/>
                                  <a:headEnd/>
                                  <a:tailEnd/>
                                </a:ln>
                              </pic:spPr>
                            </pic:pic>
                          </a:graphicData>
                        </a:graphic>
                      </wp:inline>
                    </w:drawing>
                  </w:r>
                </w:p>
              </w:tc>
            </w:tr>
            <w:tr w:rsidR="00073541" w:rsidRPr="00C71B1B" w:rsidTr="009A45CE">
              <w:tc>
                <w:tcPr>
                  <w:tcW w:w="2500" w:type="pct"/>
                  <w:shd w:val="clear" w:color="auto" w:fill="FFFFFF"/>
                  <w:vAlign w:val="center"/>
                </w:tcPr>
                <w:p w:rsidR="00073541" w:rsidRPr="00C71B1B" w:rsidRDefault="00073541" w:rsidP="009A45CE">
                  <w:pPr>
                    <w:jc w:val="center"/>
                    <w:rPr>
                      <w:color w:val="000000"/>
                      <w:sz w:val="28"/>
                      <w:szCs w:val="28"/>
                    </w:rPr>
                  </w:pPr>
                  <w:r w:rsidRPr="00C71B1B">
                    <w:rPr>
                      <w:sz w:val="28"/>
                      <w:szCs w:val="28"/>
                    </w:rPr>
                    <w:t>Fig. 1.1a: Some low-power resistors</w:t>
                  </w:r>
                </w:p>
              </w:tc>
              <w:tc>
                <w:tcPr>
                  <w:tcW w:w="2500" w:type="pct"/>
                  <w:shd w:val="clear" w:color="auto" w:fill="FFFFFF"/>
                  <w:vAlign w:val="center"/>
                </w:tcPr>
                <w:p w:rsidR="00073541" w:rsidRPr="00C71B1B" w:rsidRDefault="00073541" w:rsidP="009A45CE">
                  <w:pPr>
                    <w:jc w:val="center"/>
                    <w:rPr>
                      <w:color w:val="000000"/>
                      <w:sz w:val="28"/>
                      <w:szCs w:val="28"/>
                    </w:rPr>
                  </w:pPr>
                  <w:r w:rsidRPr="00C71B1B">
                    <w:rPr>
                      <w:sz w:val="28"/>
                      <w:szCs w:val="28"/>
                    </w:rPr>
                    <w:t>Fig. 1.1b: High-power resistors and rheostats</w:t>
                  </w:r>
                </w:p>
              </w:tc>
            </w:tr>
          </w:tbl>
          <w:p w:rsidR="00073541" w:rsidRPr="00C71B1B" w:rsidRDefault="00073541" w:rsidP="009A45CE">
            <w:pPr>
              <w:jc w:val="center"/>
              <w:rPr>
                <w:color w:val="000000"/>
                <w:sz w:val="28"/>
                <w:szCs w:val="28"/>
              </w:rPr>
            </w:pPr>
            <w:r w:rsidRPr="00C71B1B">
              <w:rPr>
                <w:color w:val="000000"/>
                <w:sz w:val="28"/>
                <w:szCs w:val="28"/>
              </w:rPr>
              <w:t> </w:t>
            </w:r>
          </w:p>
          <w:p w:rsidR="00073541" w:rsidRPr="00C71B1B" w:rsidRDefault="00073541" w:rsidP="009A45CE">
            <w:pPr>
              <w:jc w:val="center"/>
              <w:rPr>
                <w:color w:val="000000"/>
                <w:sz w:val="28"/>
                <w:szCs w:val="28"/>
              </w:rPr>
            </w:pPr>
            <w:r w:rsidRPr="00C71B1B">
              <w:rPr>
                <w:color w:val="000000"/>
                <w:sz w:val="28"/>
                <w:szCs w:val="28"/>
              </w:rPr>
              <w:t> </w:t>
            </w:r>
          </w:p>
        </w:tc>
      </w:tr>
      <w:tr w:rsidR="00073541" w:rsidRPr="00C71B1B" w:rsidTr="009A45CE">
        <w:trPr>
          <w:trHeight w:val="1980"/>
          <w:tblCellSpacing w:w="0" w:type="dxa"/>
          <w:jc w:val="center"/>
        </w:trPr>
        <w:tc>
          <w:tcPr>
            <w:tcW w:w="0" w:type="auto"/>
            <w:vMerge/>
            <w:shd w:val="clear" w:color="auto" w:fill="auto"/>
            <w:vAlign w:val="center"/>
          </w:tcPr>
          <w:p w:rsidR="00073541" w:rsidRPr="00C71B1B" w:rsidRDefault="00073541" w:rsidP="009A45CE">
            <w:pPr>
              <w:rPr>
                <w:sz w:val="28"/>
                <w:szCs w:val="28"/>
              </w:rPr>
            </w:pPr>
          </w:p>
        </w:tc>
        <w:tc>
          <w:tcPr>
            <w:tcW w:w="10440" w:type="dxa"/>
            <w:gridSpan w:val="2"/>
            <w:shd w:val="clear" w:color="auto" w:fill="auto"/>
          </w:tcPr>
          <w:p w:rsidR="00073541" w:rsidRPr="00C71B1B" w:rsidRDefault="00073541" w:rsidP="009A45CE">
            <w:pPr>
              <w:pStyle w:val="a3"/>
              <w:bidi/>
              <w:spacing w:before="0" w:beforeAutospacing="0" w:after="0" w:afterAutospacing="0"/>
              <w:jc w:val="lowKashida"/>
              <w:rPr>
                <w:sz w:val="28"/>
                <w:szCs w:val="28"/>
              </w:rPr>
            </w:pPr>
            <w:r w:rsidRPr="00C71B1B">
              <w:rPr>
                <w:rFonts w:ascii="Tahoma" w:hAnsi="Tahoma" w:cs="Tahoma"/>
                <w:color w:val="FF0000"/>
                <w:sz w:val="28"/>
                <w:szCs w:val="28"/>
                <w:rtl/>
              </w:rPr>
              <w:br/>
              <w:t>ثانيا</w:t>
            </w:r>
            <w:r w:rsidRPr="00C71B1B">
              <w:rPr>
                <w:rFonts w:ascii="Tahoma" w:hAnsi="Tahoma" w:cs="Tahoma"/>
                <w:color w:val="FF0000"/>
                <w:sz w:val="28"/>
                <w:szCs w:val="28"/>
              </w:rPr>
              <w:t xml:space="preserve">: </w:t>
            </w:r>
            <w:r w:rsidRPr="00C71B1B">
              <w:rPr>
                <w:rFonts w:ascii="Tahoma" w:hAnsi="Tahoma" w:cs="Tahoma"/>
                <w:color w:val="FF0000"/>
                <w:sz w:val="28"/>
                <w:szCs w:val="28"/>
                <w:rtl/>
              </w:rPr>
              <w:t>المقاومة المتغيرة</w:t>
            </w:r>
            <w:r w:rsidRPr="00C71B1B">
              <w:rPr>
                <w:rFonts w:ascii="Tahoma" w:hAnsi="Tahoma" w:cs="Tahoma"/>
                <w:color w:val="FF0000"/>
                <w:sz w:val="28"/>
                <w:szCs w:val="28"/>
              </w:rPr>
              <w:t xml:space="preserve"> (Potentiometer or Variable Resistor  VR) :</w:t>
            </w:r>
          </w:p>
          <w:tbl>
            <w:tblPr>
              <w:bidiVisual/>
              <w:tblW w:w="10365" w:type="dxa"/>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00"/>
            </w:tblPr>
            <w:tblGrid>
              <w:gridCol w:w="5208"/>
              <w:gridCol w:w="2077"/>
              <w:gridCol w:w="3080"/>
            </w:tblGrid>
            <w:tr w:rsidR="00073541" w:rsidRPr="00C71B1B" w:rsidTr="009A45CE">
              <w:trPr>
                <w:tblCellSpacing w:w="15" w:type="dxa"/>
              </w:trPr>
              <w:tc>
                <w:tcPr>
                  <w:tcW w:w="5100" w:type="dxa"/>
                  <w:vMerge w:val="restart"/>
                  <w:tcBorders>
                    <w:top w:val="nil"/>
                    <w:left w:val="nil"/>
                    <w:bottom w:val="nil"/>
                    <w:right w:val="nil"/>
                  </w:tcBorders>
                  <w:shd w:val="clear" w:color="auto" w:fill="auto"/>
                  <w:vAlign w:val="center"/>
                </w:tcPr>
                <w:p w:rsidR="00073541" w:rsidRPr="00C71B1B" w:rsidRDefault="00073541" w:rsidP="009A45CE">
                  <w:pPr>
                    <w:rPr>
                      <w:sz w:val="28"/>
                      <w:szCs w:val="28"/>
                    </w:rPr>
                  </w:pPr>
                  <w:r>
                    <w:rPr>
                      <w:noProof/>
                      <w:sz w:val="28"/>
                      <w:szCs w:val="28"/>
                    </w:rPr>
                    <w:drawing>
                      <wp:inline distT="0" distB="0" distL="0" distR="0">
                        <wp:extent cx="3240405" cy="1265555"/>
                        <wp:effectExtent l="19050" t="0" r="0" b="0"/>
                        <wp:docPr id="60" name="صورة 60" descr="Resis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Resist4"/>
                                <pic:cNvPicPr>
                                  <a:picLocks noChangeAspect="1" noChangeArrowheads="1"/>
                                </pic:cNvPicPr>
                              </pic:nvPicPr>
                              <pic:blipFill>
                                <a:blip r:embed="rId92"/>
                                <a:srcRect/>
                                <a:stretch>
                                  <a:fillRect/>
                                </a:stretch>
                              </pic:blipFill>
                              <pic:spPr bwMode="auto">
                                <a:xfrm>
                                  <a:off x="0" y="0"/>
                                  <a:ext cx="3240405" cy="1265555"/>
                                </a:xfrm>
                                <a:prstGeom prst="rect">
                                  <a:avLst/>
                                </a:prstGeom>
                                <a:noFill/>
                                <a:ln w="9525">
                                  <a:noFill/>
                                  <a:miter lim="800000"/>
                                  <a:headEnd/>
                                  <a:tailEnd/>
                                </a:ln>
                              </pic:spPr>
                            </pic:pic>
                          </a:graphicData>
                        </a:graphic>
                      </wp:inline>
                    </w:drawing>
                  </w:r>
                  <w:r w:rsidRPr="00C71B1B">
                    <w:rPr>
                      <w:sz w:val="28"/>
                      <w:szCs w:val="28"/>
                    </w:rPr>
                    <w:br/>
                  </w:r>
                  <w:r>
                    <w:rPr>
                      <w:noProof/>
                      <w:sz w:val="28"/>
                      <w:szCs w:val="28"/>
                    </w:rPr>
                    <w:drawing>
                      <wp:inline distT="0" distB="0" distL="0" distR="0">
                        <wp:extent cx="951230" cy="687705"/>
                        <wp:effectExtent l="19050" t="0" r="1270" b="0"/>
                        <wp:docPr id="61" name="صورة 61" descr="Resis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esist5"/>
                                <pic:cNvPicPr>
                                  <a:picLocks noChangeAspect="1" noChangeArrowheads="1"/>
                                </pic:cNvPicPr>
                              </pic:nvPicPr>
                              <pic:blipFill>
                                <a:blip r:embed="rId93"/>
                                <a:srcRect/>
                                <a:stretch>
                                  <a:fillRect/>
                                </a:stretch>
                              </pic:blipFill>
                              <pic:spPr bwMode="auto">
                                <a:xfrm>
                                  <a:off x="0" y="0"/>
                                  <a:ext cx="951230" cy="687705"/>
                                </a:xfrm>
                                <a:prstGeom prst="rect">
                                  <a:avLst/>
                                </a:prstGeom>
                                <a:noFill/>
                                <a:ln w="9525">
                                  <a:noFill/>
                                  <a:miter lim="800000"/>
                                  <a:headEnd/>
                                  <a:tailEnd/>
                                </a:ln>
                              </pic:spPr>
                            </pic:pic>
                          </a:graphicData>
                        </a:graphic>
                      </wp:inline>
                    </w:drawing>
                  </w:r>
                  <w:r w:rsidRPr="00C71B1B">
                    <w:rPr>
                      <w:sz w:val="28"/>
                      <w:szCs w:val="28"/>
                    </w:rPr>
                    <w:t xml:space="preserve">           </w:t>
                  </w:r>
                  <w:r>
                    <w:rPr>
                      <w:noProof/>
                      <w:sz w:val="28"/>
                      <w:szCs w:val="28"/>
                    </w:rPr>
                    <w:drawing>
                      <wp:inline distT="0" distB="0" distL="0" distR="0">
                        <wp:extent cx="1565275" cy="972820"/>
                        <wp:effectExtent l="19050" t="0" r="0" b="0"/>
                        <wp:docPr id="62" name="صورة 62" descr="Resist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Resist6"/>
                                <pic:cNvPicPr>
                                  <a:picLocks noChangeAspect="1" noChangeArrowheads="1"/>
                                </pic:cNvPicPr>
                              </pic:nvPicPr>
                              <pic:blipFill>
                                <a:blip r:embed="rId94"/>
                                <a:srcRect/>
                                <a:stretch>
                                  <a:fillRect/>
                                </a:stretch>
                              </pic:blipFill>
                              <pic:spPr bwMode="auto">
                                <a:xfrm>
                                  <a:off x="0" y="0"/>
                                  <a:ext cx="1565275" cy="972820"/>
                                </a:xfrm>
                                <a:prstGeom prst="rect">
                                  <a:avLst/>
                                </a:prstGeom>
                                <a:noFill/>
                                <a:ln w="9525">
                                  <a:noFill/>
                                  <a:miter lim="800000"/>
                                  <a:headEnd/>
                                  <a:tailEnd/>
                                </a:ln>
                              </pic:spPr>
                            </pic:pic>
                          </a:graphicData>
                        </a:graphic>
                      </wp:inline>
                    </w:drawing>
                  </w:r>
                  <w:r w:rsidRPr="00C71B1B">
                    <w:rPr>
                      <w:sz w:val="28"/>
                      <w:szCs w:val="28"/>
                    </w:rPr>
                    <w:br/>
                  </w:r>
                  <w:r>
                    <w:rPr>
                      <w:noProof/>
                      <w:sz w:val="28"/>
                      <w:szCs w:val="28"/>
                    </w:rPr>
                    <w:drawing>
                      <wp:inline distT="0" distB="0" distL="0" distR="0">
                        <wp:extent cx="3101340" cy="2296795"/>
                        <wp:effectExtent l="19050" t="0" r="3810" b="0"/>
                        <wp:docPr id="63" name="صورة 63" descr="Resis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Resist7"/>
                                <pic:cNvPicPr>
                                  <a:picLocks noChangeAspect="1" noChangeArrowheads="1"/>
                                </pic:cNvPicPr>
                              </pic:nvPicPr>
                              <pic:blipFill>
                                <a:blip r:embed="rId95"/>
                                <a:srcRect/>
                                <a:stretch>
                                  <a:fillRect/>
                                </a:stretch>
                              </pic:blipFill>
                              <pic:spPr bwMode="auto">
                                <a:xfrm>
                                  <a:off x="0" y="0"/>
                                  <a:ext cx="3101340" cy="2296795"/>
                                </a:xfrm>
                                <a:prstGeom prst="rect">
                                  <a:avLst/>
                                </a:prstGeom>
                                <a:noFill/>
                                <a:ln w="9525">
                                  <a:noFill/>
                                  <a:miter lim="800000"/>
                                  <a:headEnd/>
                                  <a:tailEnd/>
                                </a:ln>
                              </pic:spPr>
                            </pic:pic>
                          </a:graphicData>
                        </a:graphic>
                      </wp:inline>
                    </w:drawing>
                  </w:r>
                </w:p>
              </w:tc>
              <w:tc>
                <w:tcPr>
                  <w:tcW w:w="5115" w:type="dxa"/>
                  <w:gridSpan w:val="2"/>
                  <w:tcBorders>
                    <w:top w:val="nil"/>
                    <w:left w:val="nil"/>
                    <w:bottom w:val="nil"/>
                    <w:right w:val="nil"/>
                  </w:tcBorders>
                  <w:shd w:val="clear" w:color="auto" w:fill="auto"/>
                  <w:vAlign w:val="center"/>
                </w:tcPr>
                <w:p w:rsidR="00073541" w:rsidRPr="00C71B1B" w:rsidRDefault="00073541" w:rsidP="009A45CE">
                  <w:pPr>
                    <w:spacing w:before="100" w:beforeAutospacing="1" w:after="100" w:afterAutospacing="1"/>
                    <w:jc w:val="lowKashida"/>
                    <w:rPr>
                      <w:sz w:val="28"/>
                      <w:szCs w:val="28"/>
                    </w:rPr>
                  </w:pPr>
                  <w:r w:rsidRPr="00C71B1B">
                    <w:rPr>
                      <w:rFonts w:ascii="Tahoma" w:hAnsi="Tahoma" w:cs="Tahoma"/>
                      <w:sz w:val="28"/>
                      <w:szCs w:val="28"/>
                      <w:rtl/>
                    </w:rPr>
                    <w:t>هي مقاومة يمكن تغيير قيمتها ، حيث تتراوح قيمتها بين الصفر وأقصى قيمة لها .</w:t>
                  </w:r>
                  <w:r w:rsidRPr="00C71B1B">
                    <w:rPr>
                      <w:rFonts w:ascii="Tahoma" w:hAnsi="Tahoma" w:cs="Tahoma"/>
                      <w:sz w:val="28"/>
                      <w:szCs w:val="28"/>
                      <w:rtl/>
                    </w:rPr>
                    <w:br/>
                    <w:t xml:space="preserve">فمثلا : عندما تقول أن قيمة المقاومة </w:t>
                  </w:r>
                  <w:r w:rsidRPr="00C71B1B">
                    <w:rPr>
                      <w:rFonts w:ascii="Tahoma" w:hAnsi="Tahoma" w:cs="Tahoma"/>
                      <w:sz w:val="28"/>
                      <w:szCs w:val="28"/>
                    </w:rPr>
                    <w:t>10KΩ</w:t>
                  </w:r>
                  <w:r w:rsidRPr="00C71B1B">
                    <w:rPr>
                      <w:rFonts w:ascii="Tahoma" w:hAnsi="Tahoma" w:cs="Tahoma"/>
                      <w:sz w:val="28"/>
                      <w:szCs w:val="28"/>
                      <w:rtl/>
                    </w:rPr>
                    <w:t xml:space="preserve"> </w:t>
                  </w:r>
                  <w:r w:rsidRPr="00C71B1B">
                    <w:rPr>
                      <w:rFonts w:ascii="Tahoma" w:hAnsi="Tahoma" w:cs="Tahoma" w:hint="cs"/>
                      <w:sz w:val="28"/>
                      <w:szCs w:val="28"/>
                      <w:rtl/>
                    </w:rPr>
                    <w:t xml:space="preserve">، يعني أن قيمة المقاومة تتراوح بين الصفر أوم وتزداد بالتدريج يدويا حتى تصل قيمتها العظمى </w:t>
                  </w:r>
                  <w:r w:rsidRPr="00C71B1B">
                    <w:rPr>
                      <w:rFonts w:ascii="Tahoma" w:hAnsi="Tahoma" w:cs="Tahoma"/>
                      <w:sz w:val="28"/>
                      <w:szCs w:val="28"/>
                    </w:rPr>
                    <w:t>10KΩ</w:t>
                  </w:r>
                  <w:r w:rsidRPr="00C71B1B">
                    <w:rPr>
                      <w:rFonts w:ascii="Tahoma" w:hAnsi="Tahoma" w:cs="Tahoma"/>
                      <w:sz w:val="28"/>
                      <w:szCs w:val="28"/>
                      <w:rtl/>
                    </w:rPr>
                    <w:t xml:space="preserve"> </w:t>
                  </w:r>
                  <w:r w:rsidRPr="00C71B1B">
                    <w:rPr>
                      <w:rFonts w:ascii="Tahoma" w:hAnsi="Tahoma" w:cs="Tahoma"/>
                      <w:sz w:val="28"/>
                      <w:szCs w:val="28"/>
                    </w:rPr>
                    <w:t>(0-10KΩ)</w:t>
                  </w:r>
                  <w:r w:rsidRPr="00C71B1B">
                    <w:rPr>
                      <w:rFonts w:ascii="Tahoma" w:hAnsi="Tahoma" w:cs="Tahoma"/>
                      <w:sz w:val="28"/>
                      <w:szCs w:val="28"/>
                      <w:rtl/>
                    </w:rPr>
                    <w:t xml:space="preserve"> </w:t>
                  </w:r>
                  <w:r w:rsidRPr="00C71B1B">
                    <w:rPr>
                      <w:rFonts w:ascii="Tahoma" w:hAnsi="Tahoma" w:cs="Tahoma" w:hint="cs"/>
                      <w:sz w:val="28"/>
                      <w:szCs w:val="28"/>
                      <w:rtl/>
                    </w:rPr>
                    <w:t xml:space="preserve">، ويمكن تثبيتها على قيمة معينة . </w:t>
                  </w:r>
                  <w:r w:rsidRPr="00C71B1B">
                    <w:rPr>
                      <w:rFonts w:ascii="Tahoma" w:hAnsi="Tahoma" w:cs="Tahoma" w:hint="cs"/>
                      <w:sz w:val="28"/>
                      <w:szCs w:val="28"/>
                      <w:rtl/>
                    </w:rPr>
                    <w:br/>
                  </w:r>
                  <w:r w:rsidRPr="00C71B1B">
                    <w:rPr>
                      <w:rFonts w:ascii="Tahoma" w:hAnsi="Tahoma" w:cs="Tahoma"/>
                      <w:sz w:val="28"/>
                      <w:szCs w:val="28"/>
                      <w:rtl/>
                    </w:rPr>
                    <w:t xml:space="preserve">ويمكن مشاهدة المقاومة المتغيرة في كافة الأجهزة الصوتية ، فعندما نريد رفع صوت الجهاز "الراديو" أو نخفضه فإننا نغير في قيمة المقاومة المتغيرة ، فعندما تصل قيمة المقاومة أقصاها فإن الصوت ينخفض إلى أقل شدة والعكس عند رفع الصوت . </w:t>
                  </w:r>
                  <w:r w:rsidRPr="00C71B1B">
                    <w:rPr>
                      <w:rFonts w:ascii="Tahoma" w:hAnsi="Tahoma" w:cs="Tahoma"/>
                      <w:sz w:val="28"/>
                      <w:szCs w:val="28"/>
                      <w:rtl/>
                    </w:rPr>
                    <w:br/>
                  </w:r>
                  <w:r w:rsidRPr="00C71B1B">
                    <w:rPr>
                      <w:rFonts w:ascii="Tahoma" w:hAnsi="Tahoma" w:cs="Tahoma"/>
                      <w:color w:val="000000"/>
                      <w:sz w:val="28"/>
                      <w:szCs w:val="28"/>
                      <w:rtl/>
                    </w:rPr>
                    <w:t>هناك عدة أنواع من المقاومات المتغيرة نذكر منها:</w:t>
                  </w:r>
                </w:p>
              </w:tc>
            </w:tr>
            <w:tr w:rsidR="00073541" w:rsidRPr="00C71B1B" w:rsidTr="009A45CE">
              <w:trPr>
                <w:tblCellSpacing w:w="15" w:type="dxa"/>
              </w:trPr>
              <w:tc>
                <w:tcPr>
                  <w:tcW w:w="0" w:type="auto"/>
                  <w:vMerge/>
                  <w:tcBorders>
                    <w:top w:val="nil"/>
                    <w:left w:val="nil"/>
                    <w:bottom w:val="nil"/>
                    <w:right w:val="nil"/>
                  </w:tcBorders>
                  <w:shd w:val="clear" w:color="auto" w:fill="auto"/>
                  <w:vAlign w:val="center"/>
                </w:tcPr>
                <w:p w:rsidR="00073541" w:rsidRPr="00C71B1B" w:rsidRDefault="00073541" w:rsidP="009A45CE">
                  <w:pPr>
                    <w:rPr>
                      <w:sz w:val="28"/>
                      <w:szCs w:val="28"/>
                    </w:rPr>
                  </w:pPr>
                </w:p>
              </w:tc>
              <w:tc>
                <w:tcPr>
                  <w:tcW w:w="2415" w:type="dxa"/>
                  <w:tcBorders>
                    <w:top w:val="single" w:sz="6" w:space="0" w:color="auto"/>
                    <w:left w:val="outset" w:sz="6" w:space="0" w:color="auto"/>
                    <w:bottom w:val="outset" w:sz="6" w:space="0" w:color="auto"/>
                    <w:right w:val="single" w:sz="6" w:space="0" w:color="auto"/>
                  </w:tcBorders>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tl/>
                    </w:rPr>
                    <w:t>المقاومة المتغيرة الدورانية</w:t>
                  </w:r>
                  <w:r w:rsidRPr="00C71B1B">
                    <w:rPr>
                      <w:rFonts w:ascii="Tahoma" w:hAnsi="Tahoma" w:cs="Tahoma"/>
                      <w:sz w:val="28"/>
                      <w:szCs w:val="28"/>
                    </w:rPr>
                    <w:t xml:space="preserve"> </w:t>
                  </w:r>
                </w:p>
              </w:tc>
              <w:tc>
                <w:tcPr>
                  <w:tcW w:w="3090" w:type="dxa"/>
                  <w:tcBorders>
                    <w:top w:val="single" w:sz="6" w:space="0" w:color="auto"/>
                    <w:left w:val="single" w:sz="6" w:space="0" w:color="auto"/>
                    <w:bottom w:val="outset" w:sz="6" w:space="0" w:color="auto"/>
                    <w:right w:val="outset" w:sz="6" w:space="0" w:color="auto"/>
                  </w:tcBorders>
                  <w:shd w:val="clear" w:color="auto" w:fill="auto"/>
                  <w:vAlign w:val="center"/>
                </w:tcPr>
                <w:p w:rsidR="00073541" w:rsidRPr="00C71B1B" w:rsidRDefault="00073541" w:rsidP="009A45CE">
                  <w:pPr>
                    <w:rPr>
                      <w:sz w:val="28"/>
                      <w:szCs w:val="28"/>
                    </w:rPr>
                  </w:pPr>
                  <w:r>
                    <w:rPr>
                      <w:noProof/>
                      <w:sz w:val="28"/>
                      <w:szCs w:val="28"/>
                    </w:rPr>
                    <w:drawing>
                      <wp:inline distT="0" distB="0" distL="0" distR="0">
                        <wp:extent cx="1228725" cy="760730"/>
                        <wp:effectExtent l="19050" t="0" r="9525" b="0"/>
                        <wp:docPr id="64" name="صورة 64" descr="Resis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Resist8"/>
                                <pic:cNvPicPr>
                                  <a:picLocks noChangeAspect="1" noChangeArrowheads="1"/>
                                </pic:cNvPicPr>
                              </pic:nvPicPr>
                              <pic:blipFill>
                                <a:blip r:embed="rId96"/>
                                <a:srcRect/>
                                <a:stretch>
                                  <a:fillRect/>
                                </a:stretch>
                              </pic:blipFill>
                              <pic:spPr bwMode="auto">
                                <a:xfrm>
                                  <a:off x="0" y="0"/>
                                  <a:ext cx="1228725" cy="760730"/>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0" w:type="auto"/>
                  <w:vMerge/>
                  <w:tcBorders>
                    <w:top w:val="nil"/>
                    <w:left w:val="nil"/>
                    <w:bottom w:val="nil"/>
                    <w:right w:val="nil"/>
                  </w:tcBorders>
                  <w:shd w:val="clear" w:color="auto" w:fill="auto"/>
                  <w:vAlign w:val="center"/>
                </w:tcPr>
                <w:p w:rsidR="00073541" w:rsidRPr="00C71B1B" w:rsidRDefault="00073541" w:rsidP="009A45CE">
                  <w:pPr>
                    <w:rPr>
                      <w:sz w:val="28"/>
                      <w:szCs w:val="28"/>
                    </w:rPr>
                  </w:pPr>
                </w:p>
              </w:tc>
              <w:tc>
                <w:tcPr>
                  <w:tcW w:w="2415" w:type="dxa"/>
                  <w:tcBorders>
                    <w:top w:val="outset" w:sz="6" w:space="0" w:color="auto"/>
                    <w:left w:val="outset" w:sz="6" w:space="0" w:color="auto"/>
                    <w:bottom w:val="outset" w:sz="6" w:space="0" w:color="auto"/>
                    <w:right w:val="single" w:sz="6" w:space="0" w:color="auto"/>
                  </w:tcBorders>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tl/>
                    </w:rPr>
                    <w:t>المقاومة المتغيرة الخطية</w:t>
                  </w:r>
                  <w:r w:rsidRPr="00C71B1B">
                    <w:rPr>
                      <w:rFonts w:ascii="Tahoma" w:hAnsi="Tahoma" w:cs="Tahoma"/>
                      <w:sz w:val="28"/>
                      <w:szCs w:val="28"/>
                    </w:rPr>
                    <w:t xml:space="preserve"> </w:t>
                  </w:r>
                </w:p>
              </w:tc>
              <w:tc>
                <w:tcPr>
                  <w:tcW w:w="3090" w:type="dxa"/>
                  <w:tcBorders>
                    <w:top w:val="outset" w:sz="6" w:space="0" w:color="auto"/>
                    <w:left w:val="single" w:sz="6" w:space="0" w:color="auto"/>
                    <w:bottom w:val="outset" w:sz="6" w:space="0" w:color="auto"/>
                    <w:right w:val="outset" w:sz="6" w:space="0" w:color="auto"/>
                  </w:tcBorders>
                  <w:shd w:val="clear" w:color="auto" w:fill="auto"/>
                  <w:vAlign w:val="center"/>
                </w:tcPr>
                <w:p w:rsidR="00073541" w:rsidRPr="00C71B1B" w:rsidRDefault="00073541" w:rsidP="009A45CE">
                  <w:pPr>
                    <w:rPr>
                      <w:sz w:val="28"/>
                      <w:szCs w:val="28"/>
                    </w:rPr>
                  </w:pPr>
                  <w:r>
                    <w:rPr>
                      <w:noProof/>
                      <w:sz w:val="28"/>
                      <w:szCs w:val="28"/>
                    </w:rPr>
                    <w:drawing>
                      <wp:inline distT="0" distB="0" distL="0" distR="0">
                        <wp:extent cx="1806575" cy="716915"/>
                        <wp:effectExtent l="19050" t="0" r="3175" b="0"/>
                        <wp:docPr id="65" name="صورة 65" descr="Resist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Resist9"/>
                                <pic:cNvPicPr>
                                  <a:picLocks noChangeAspect="1" noChangeArrowheads="1"/>
                                </pic:cNvPicPr>
                              </pic:nvPicPr>
                              <pic:blipFill>
                                <a:blip r:embed="rId97"/>
                                <a:srcRect/>
                                <a:stretch>
                                  <a:fillRect/>
                                </a:stretch>
                              </pic:blipFill>
                              <pic:spPr bwMode="auto">
                                <a:xfrm>
                                  <a:off x="0" y="0"/>
                                  <a:ext cx="1806575" cy="716915"/>
                                </a:xfrm>
                                <a:prstGeom prst="rect">
                                  <a:avLst/>
                                </a:prstGeom>
                                <a:noFill/>
                                <a:ln w="9525">
                                  <a:noFill/>
                                  <a:miter lim="800000"/>
                                  <a:headEnd/>
                                  <a:tailEnd/>
                                </a:ln>
                              </pic:spPr>
                            </pic:pic>
                          </a:graphicData>
                        </a:graphic>
                      </wp:inline>
                    </w:drawing>
                  </w:r>
                </w:p>
              </w:tc>
            </w:tr>
            <w:tr w:rsidR="00073541" w:rsidRPr="00C71B1B" w:rsidTr="009A45CE">
              <w:trPr>
                <w:tblCellSpacing w:w="15" w:type="dxa"/>
              </w:trPr>
              <w:tc>
                <w:tcPr>
                  <w:tcW w:w="0" w:type="auto"/>
                  <w:vMerge/>
                  <w:tcBorders>
                    <w:top w:val="nil"/>
                    <w:left w:val="nil"/>
                    <w:bottom w:val="nil"/>
                    <w:right w:val="nil"/>
                  </w:tcBorders>
                  <w:shd w:val="clear" w:color="auto" w:fill="auto"/>
                  <w:vAlign w:val="center"/>
                </w:tcPr>
                <w:p w:rsidR="00073541" w:rsidRPr="00C71B1B" w:rsidRDefault="00073541" w:rsidP="009A45CE">
                  <w:pPr>
                    <w:rPr>
                      <w:sz w:val="28"/>
                      <w:szCs w:val="28"/>
                    </w:rPr>
                  </w:pPr>
                </w:p>
              </w:tc>
              <w:tc>
                <w:tcPr>
                  <w:tcW w:w="2415" w:type="dxa"/>
                  <w:tcBorders>
                    <w:top w:val="outset" w:sz="6" w:space="0" w:color="auto"/>
                    <w:left w:val="outset" w:sz="6" w:space="0" w:color="auto"/>
                    <w:bottom w:val="single" w:sz="6" w:space="0" w:color="auto"/>
                    <w:right w:val="single" w:sz="6" w:space="0" w:color="auto"/>
                  </w:tcBorders>
                  <w:shd w:val="clear" w:color="auto" w:fill="auto"/>
                  <w:vAlign w:val="center"/>
                </w:tcPr>
                <w:p w:rsidR="00073541" w:rsidRPr="00C71B1B" w:rsidRDefault="00073541" w:rsidP="009A45CE">
                  <w:pPr>
                    <w:pStyle w:val="a3"/>
                    <w:bidi/>
                    <w:jc w:val="center"/>
                    <w:rPr>
                      <w:sz w:val="28"/>
                      <w:szCs w:val="28"/>
                    </w:rPr>
                  </w:pPr>
                  <w:r w:rsidRPr="00C71B1B">
                    <w:rPr>
                      <w:rFonts w:ascii="Tahoma" w:hAnsi="Tahoma" w:cs="Tahoma"/>
                      <w:sz w:val="28"/>
                      <w:szCs w:val="28"/>
                      <w:rtl/>
                    </w:rPr>
                    <w:t>المقاومة المتغيرة الدائرية المستخدمة في</w:t>
                  </w:r>
                  <w:r w:rsidRPr="00C71B1B">
                    <w:rPr>
                      <w:rFonts w:ascii="Tahoma" w:hAnsi="Tahoma" w:cs="Tahoma"/>
                      <w:sz w:val="28"/>
                      <w:szCs w:val="28"/>
                    </w:rPr>
                    <w:t xml:space="preserve"> </w:t>
                  </w:r>
                  <w:r w:rsidRPr="00C71B1B">
                    <w:rPr>
                      <w:rFonts w:ascii="Tahoma" w:hAnsi="Tahoma" w:cs="Tahoma"/>
                      <w:sz w:val="28"/>
                      <w:szCs w:val="28"/>
                      <w:rtl/>
                    </w:rPr>
                    <w:t>الألواح الاليكترونية</w:t>
                  </w:r>
                  <w:r w:rsidRPr="00C71B1B">
                    <w:rPr>
                      <w:rFonts w:ascii="Tahoma" w:hAnsi="Tahoma" w:cs="Tahoma"/>
                      <w:sz w:val="28"/>
                      <w:szCs w:val="28"/>
                    </w:rPr>
                    <w:t xml:space="preserve"> </w:t>
                  </w:r>
                </w:p>
              </w:tc>
              <w:tc>
                <w:tcPr>
                  <w:tcW w:w="3090" w:type="dxa"/>
                  <w:tcBorders>
                    <w:top w:val="outset" w:sz="6" w:space="0" w:color="auto"/>
                    <w:left w:val="single" w:sz="6" w:space="0" w:color="auto"/>
                    <w:bottom w:val="single" w:sz="6" w:space="0" w:color="auto"/>
                    <w:right w:val="outset" w:sz="6" w:space="0" w:color="auto"/>
                  </w:tcBorders>
                  <w:shd w:val="clear" w:color="auto" w:fill="auto"/>
                  <w:vAlign w:val="center"/>
                </w:tcPr>
                <w:p w:rsidR="00073541" w:rsidRPr="00C71B1B" w:rsidRDefault="00073541" w:rsidP="009A45CE">
                  <w:pPr>
                    <w:rPr>
                      <w:sz w:val="28"/>
                      <w:szCs w:val="28"/>
                    </w:rPr>
                  </w:pPr>
                  <w:r>
                    <w:rPr>
                      <w:noProof/>
                      <w:sz w:val="28"/>
                      <w:szCs w:val="28"/>
                    </w:rPr>
                    <w:drawing>
                      <wp:inline distT="0" distB="0" distL="0" distR="0">
                        <wp:extent cx="1631315" cy="1016635"/>
                        <wp:effectExtent l="19050" t="0" r="6985" b="0"/>
                        <wp:docPr id="66" name="صورة 66" descr="Resis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Resist10"/>
                                <pic:cNvPicPr>
                                  <a:picLocks noChangeAspect="1" noChangeArrowheads="1"/>
                                </pic:cNvPicPr>
                              </pic:nvPicPr>
                              <pic:blipFill>
                                <a:blip r:embed="rId98"/>
                                <a:srcRect/>
                                <a:stretch>
                                  <a:fillRect/>
                                </a:stretch>
                              </pic:blipFill>
                              <pic:spPr bwMode="auto">
                                <a:xfrm>
                                  <a:off x="0" y="0"/>
                                  <a:ext cx="1631315" cy="1016635"/>
                                </a:xfrm>
                                <a:prstGeom prst="rect">
                                  <a:avLst/>
                                </a:prstGeom>
                                <a:noFill/>
                                <a:ln w="9525">
                                  <a:noFill/>
                                  <a:miter lim="800000"/>
                                  <a:headEnd/>
                                  <a:tailEnd/>
                                </a:ln>
                              </pic:spPr>
                            </pic:pic>
                          </a:graphicData>
                        </a:graphic>
                      </wp:inline>
                    </w:drawing>
                  </w:r>
                </w:p>
              </w:tc>
            </w:tr>
          </w:tbl>
          <w:p w:rsidR="00073541" w:rsidRPr="00C71B1B" w:rsidRDefault="00073541" w:rsidP="009A45CE">
            <w:pPr>
              <w:pStyle w:val="a3"/>
              <w:bidi/>
              <w:rPr>
                <w:sz w:val="28"/>
                <w:szCs w:val="28"/>
              </w:rPr>
            </w:pPr>
            <w:r w:rsidRPr="00C71B1B">
              <w:rPr>
                <w:sz w:val="28"/>
                <w:szCs w:val="28"/>
              </w:rPr>
              <w:t> </w:t>
            </w:r>
          </w:p>
        </w:tc>
      </w:tr>
      <w:tr w:rsidR="00073541" w:rsidRPr="00C71B1B" w:rsidTr="009A45CE">
        <w:trPr>
          <w:trHeight w:val="990"/>
          <w:tblCellSpacing w:w="0" w:type="dxa"/>
          <w:jc w:val="center"/>
        </w:trPr>
        <w:tc>
          <w:tcPr>
            <w:tcW w:w="0" w:type="auto"/>
            <w:vMerge/>
            <w:shd w:val="clear" w:color="auto" w:fill="auto"/>
            <w:vAlign w:val="center"/>
          </w:tcPr>
          <w:p w:rsidR="00073541" w:rsidRPr="00C71B1B" w:rsidRDefault="00073541" w:rsidP="009A45CE">
            <w:pPr>
              <w:rPr>
                <w:sz w:val="28"/>
                <w:szCs w:val="28"/>
              </w:rPr>
            </w:pPr>
          </w:p>
        </w:tc>
        <w:tc>
          <w:tcPr>
            <w:tcW w:w="10440" w:type="dxa"/>
            <w:gridSpan w:val="2"/>
            <w:shd w:val="clear" w:color="auto" w:fill="auto"/>
          </w:tcPr>
          <w:p w:rsidR="00073541" w:rsidRPr="00C71B1B" w:rsidRDefault="00073541" w:rsidP="009A45CE">
            <w:pPr>
              <w:pStyle w:val="a3"/>
              <w:bidi/>
              <w:spacing w:line="216" w:lineRule="auto"/>
              <w:jc w:val="lowKashida"/>
              <w:rPr>
                <w:sz w:val="28"/>
                <w:szCs w:val="28"/>
              </w:rPr>
            </w:pPr>
            <w:r w:rsidRPr="00C71B1B">
              <w:rPr>
                <w:rFonts w:ascii="Tahoma" w:hAnsi="Tahoma" w:cs="Tahoma"/>
                <w:color w:val="FF0000"/>
                <w:sz w:val="28"/>
                <w:szCs w:val="28"/>
                <w:rtl/>
              </w:rPr>
              <w:t>قراءة قيمة المقاومة :</w:t>
            </w:r>
          </w:p>
          <w:tbl>
            <w:tblPr>
              <w:bidiVisual/>
              <w:tblW w:w="5000" w:type="pct"/>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00"/>
            </w:tblPr>
            <w:tblGrid>
              <w:gridCol w:w="3525"/>
              <w:gridCol w:w="6915"/>
            </w:tblGrid>
            <w:tr w:rsidR="00073541" w:rsidRPr="00C71B1B" w:rsidTr="009A45CE">
              <w:trPr>
                <w:tblCellSpacing w:w="15" w:type="dxa"/>
              </w:trPr>
              <w:tc>
                <w:tcPr>
                  <w:tcW w:w="3405" w:type="dxa"/>
                  <w:tcBorders>
                    <w:top w:val="nil"/>
                    <w:left w:val="nil"/>
                    <w:bottom w:val="nil"/>
                    <w:right w:val="nil"/>
                  </w:tcBorders>
                  <w:shd w:val="clear" w:color="auto" w:fill="auto"/>
                  <w:vAlign w:val="center"/>
                </w:tcPr>
                <w:p w:rsidR="00073541" w:rsidRPr="00C71B1B" w:rsidRDefault="00073541" w:rsidP="009A45CE">
                  <w:pPr>
                    <w:rPr>
                      <w:sz w:val="28"/>
                      <w:szCs w:val="28"/>
                    </w:rPr>
                  </w:pPr>
                  <w:r>
                    <w:rPr>
                      <w:noProof/>
                      <w:sz w:val="28"/>
                      <w:szCs w:val="28"/>
                    </w:rPr>
                    <w:drawing>
                      <wp:inline distT="0" distB="0" distL="0" distR="0">
                        <wp:extent cx="2165350" cy="1257935"/>
                        <wp:effectExtent l="19050" t="0" r="6350" b="0"/>
                        <wp:docPr id="67" name="صورة 67" descr="Resist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Resist11"/>
                                <pic:cNvPicPr>
                                  <a:picLocks noChangeAspect="1" noChangeArrowheads="1"/>
                                </pic:cNvPicPr>
                              </pic:nvPicPr>
                              <pic:blipFill>
                                <a:blip r:embed="rId99"/>
                                <a:srcRect/>
                                <a:stretch>
                                  <a:fillRect/>
                                </a:stretch>
                              </pic:blipFill>
                              <pic:spPr bwMode="auto">
                                <a:xfrm>
                                  <a:off x="0" y="0"/>
                                  <a:ext cx="2165350" cy="1257935"/>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shd w:val="clear" w:color="auto" w:fill="auto"/>
                  <w:vAlign w:val="center"/>
                </w:tcPr>
                <w:p w:rsidR="00073541" w:rsidRPr="00C71B1B" w:rsidRDefault="00073541" w:rsidP="009A45CE">
                  <w:pPr>
                    <w:rPr>
                      <w:sz w:val="28"/>
                      <w:szCs w:val="28"/>
                    </w:rPr>
                  </w:pPr>
                  <w:r w:rsidRPr="00C71B1B">
                    <w:rPr>
                      <w:rFonts w:ascii="Tahoma" w:hAnsi="Tahoma" w:cs="Tahoma"/>
                      <w:sz w:val="28"/>
                      <w:szCs w:val="28"/>
                      <w:rtl/>
                    </w:rPr>
                    <w:t>ميزت المقاومة بأطواق ملونة لمعرفة قيمتها</w:t>
                  </w:r>
                  <w:r w:rsidRPr="00C71B1B">
                    <w:rPr>
                      <w:rFonts w:ascii="Tahoma" w:hAnsi="Tahoma" w:cs="Tahoma"/>
                      <w:sz w:val="28"/>
                      <w:szCs w:val="28"/>
                    </w:rPr>
                    <w:t xml:space="preserve"> .</w:t>
                  </w:r>
                  <w:r w:rsidRPr="00C71B1B">
                    <w:rPr>
                      <w:rFonts w:ascii="Tahoma" w:hAnsi="Tahoma" w:cs="Tahoma"/>
                      <w:sz w:val="28"/>
                      <w:szCs w:val="28"/>
                    </w:rPr>
                    <w:br/>
                  </w:r>
                  <w:r w:rsidRPr="00C71B1B">
                    <w:rPr>
                      <w:rFonts w:ascii="Tahoma" w:hAnsi="Tahoma" w:cs="Tahoma"/>
                      <w:sz w:val="28"/>
                      <w:szCs w:val="28"/>
                      <w:rtl/>
                    </w:rPr>
                    <w:t>ولإخراج قيمة المقاومة</w:t>
                  </w:r>
                  <w:r w:rsidRPr="00C71B1B">
                    <w:rPr>
                      <w:rFonts w:ascii="Tahoma" w:hAnsi="Tahoma" w:cs="Tahoma"/>
                      <w:sz w:val="28"/>
                      <w:szCs w:val="28"/>
                    </w:rPr>
                    <w:t xml:space="preserve"> </w:t>
                  </w:r>
                  <w:r w:rsidRPr="00C71B1B">
                    <w:rPr>
                      <w:rFonts w:ascii="Tahoma" w:hAnsi="Tahoma" w:cs="Tahoma"/>
                      <w:sz w:val="28"/>
                      <w:szCs w:val="28"/>
                      <w:rtl/>
                    </w:rPr>
                    <w:t>أنظر إلى الطوق الذهبي أو الفضي "وهو الطوق الذي يحدد نسبة التفاوت أو الخطأ في</w:t>
                  </w:r>
                  <w:r w:rsidRPr="00C71B1B">
                    <w:rPr>
                      <w:rFonts w:ascii="Tahoma" w:hAnsi="Tahoma" w:cs="Tahoma"/>
                      <w:sz w:val="28"/>
                      <w:szCs w:val="28"/>
                    </w:rPr>
                    <w:t xml:space="preserve"> </w:t>
                  </w:r>
                  <w:r w:rsidRPr="00C71B1B">
                    <w:rPr>
                      <w:rFonts w:ascii="Tahoma" w:hAnsi="Tahoma" w:cs="Tahoma"/>
                      <w:sz w:val="28"/>
                      <w:szCs w:val="28"/>
                      <w:rtl/>
                    </w:rPr>
                    <w:t>المقاومة " ، واجعل الطوق الذهبي أو الفضي على يمينك وأبدا القراءة من اليسار إلى</w:t>
                  </w:r>
                  <w:r w:rsidRPr="00C71B1B">
                    <w:rPr>
                      <w:rFonts w:ascii="Tahoma" w:hAnsi="Tahoma" w:cs="Tahoma"/>
                      <w:sz w:val="28"/>
                      <w:szCs w:val="28"/>
                    </w:rPr>
                    <w:t xml:space="preserve"> </w:t>
                  </w:r>
                  <w:r w:rsidRPr="00C71B1B">
                    <w:rPr>
                      <w:rFonts w:ascii="Tahoma" w:hAnsi="Tahoma" w:cs="Tahoma"/>
                      <w:sz w:val="28"/>
                      <w:szCs w:val="28"/>
                      <w:rtl/>
                    </w:rPr>
                    <w:t>اليمين</w:t>
                  </w:r>
                  <w:r w:rsidRPr="00C71B1B">
                    <w:rPr>
                      <w:rFonts w:ascii="Tahoma" w:hAnsi="Tahoma" w:cs="Tahoma"/>
                      <w:sz w:val="28"/>
                      <w:szCs w:val="28"/>
                    </w:rPr>
                    <w:t>" .</w:t>
                  </w:r>
                  <w:r w:rsidRPr="00C71B1B">
                    <w:rPr>
                      <w:rFonts w:ascii="Tahoma" w:hAnsi="Tahoma" w:cs="Tahoma"/>
                      <w:sz w:val="28"/>
                      <w:szCs w:val="28"/>
                    </w:rPr>
                    <w:br/>
                  </w:r>
                  <w:r w:rsidRPr="00C71B1B">
                    <w:rPr>
                      <w:rFonts w:ascii="Tahoma" w:hAnsi="Tahoma" w:cs="Tahoma"/>
                      <w:sz w:val="28"/>
                      <w:szCs w:val="28"/>
                      <w:rtl/>
                    </w:rPr>
                    <w:t>هناك بعض المقاومات ليس لها طوق ذهبي أو فضي فبدأ القراءة من الطوق</w:t>
                  </w:r>
                  <w:r w:rsidRPr="00C71B1B">
                    <w:rPr>
                      <w:rFonts w:ascii="Tahoma" w:hAnsi="Tahoma" w:cs="Tahoma"/>
                      <w:sz w:val="28"/>
                      <w:szCs w:val="28"/>
                    </w:rPr>
                    <w:t xml:space="preserve"> </w:t>
                  </w:r>
                  <w:r w:rsidRPr="00C71B1B">
                    <w:rPr>
                      <w:rFonts w:ascii="Tahoma" w:hAnsi="Tahoma" w:cs="Tahoma"/>
                      <w:sz w:val="28"/>
                      <w:szCs w:val="28"/>
                      <w:rtl/>
                    </w:rPr>
                    <w:t>الأقرب لأي طرف من السلك</w:t>
                  </w:r>
                  <w:r w:rsidRPr="00C71B1B">
                    <w:rPr>
                      <w:rFonts w:ascii="Tahoma" w:hAnsi="Tahoma" w:cs="Tahoma"/>
                      <w:sz w:val="28"/>
                      <w:szCs w:val="28"/>
                    </w:rPr>
                    <w:t xml:space="preserve"> " .</w:t>
                  </w:r>
                </w:p>
              </w:tc>
            </w:tr>
          </w:tbl>
          <w:p w:rsidR="00073541" w:rsidRPr="00C71B1B" w:rsidRDefault="00073541" w:rsidP="009A45CE">
            <w:pPr>
              <w:rPr>
                <w:sz w:val="28"/>
                <w:szCs w:val="28"/>
              </w:rPr>
            </w:pPr>
          </w:p>
        </w:tc>
      </w:tr>
      <w:tr w:rsidR="00073541" w:rsidRPr="00C71B1B" w:rsidTr="009A45CE">
        <w:trPr>
          <w:trHeight w:val="495"/>
          <w:tblCellSpacing w:w="0" w:type="dxa"/>
          <w:jc w:val="center"/>
        </w:trPr>
        <w:tc>
          <w:tcPr>
            <w:tcW w:w="0" w:type="auto"/>
            <w:vMerge/>
            <w:shd w:val="clear" w:color="auto" w:fill="auto"/>
            <w:vAlign w:val="center"/>
          </w:tcPr>
          <w:p w:rsidR="00073541" w:rsidRPr="00C71B1B" w:rsidRDefault="00073541" w:rsidP="009A45CE">
            <w:pPr>
              <w:rPr>
                <w:sz w:val="28"/>
                <w:szCs w:val="28"/>
              </w:rPr>
            </w:pPr>
          </w:p>
        </w:tc>
        <w:tc>
          <w:tcPr>
            <w:tcW w:w="10440" w:type="dxa"/>
            <w:gridSpan w:val="2"/>
            <w:shd w:val="clear" w:color="auto" w:fill="auto"/>
          </w:tcPr>
          <w:p w:rsidR="00073541" w:rsidRPr="00C71B1B" w:rsidRDefault="00073541" w:rsidP="009A45CE">
            <w:pPr>
              <w:spacing w:before="100" w:beforeAutospacing="1" w:after="100" w:afterAutospacing="1"/>
              <w:jc w:val="both"/>
              <w:rPr>
                <w:sz w:val="28"/>
                <w:szCs w:val="28"/>
              </w:rPr>
            </w:pPr>
            <w:r w:rsidRPr="00C71B1B">
              <w:rPr>
                <w:rFonts w:ascii="Tahoma" w:hAnsi="Tahoma" w:cs="Tahoma"/>
                <w:color w:val="008000"/>
                <w:sz w:val="28"/>
                <w:szCs w:val="28"/>
                <w:rtl/>
              </w:rPr>
              <w:t>مثلاً</w:t>
            </w:r>
            <w:r w:rsidRPr="00C71B1B">
              <w:rPr>
                <w:rFonts w:ascii="Tahoma" w:hAnsi="Tahoma" w:cs="Tahoma"/>
                <w:sz w:val="28"/>
                <w:szCs w:val="28"/>
                <w:rtl/>
              </w:rPr>
              <w:t xml:space="preserve"> : مقاومة لونها بني اسود برتقالي :</w:t>
            </w:r>
          </w:p>
          <w:p w:rsidR="00073541" w:rsidRPr="00C71B1B" w:rsidRDefault="00073541" w:rsidP="009A45CE">
            <w:pPr>
              <w:spacing w:before="100" w:beforeAutospacing="1" w:after="100" w:afterAutospacing="1"/>
              <w:jc w:val="both"/>
              <w:rPr>
                <w:sz w:val="28"/>
                <w:szCs w:val="28"/>
                <w:rtl/>
              </w:rPr>
            </w:pPr>
            <w:r w:rsidRPr="00C71B1B">
              <w:rPr>
                <w:rFonts w:ascii="Tahoma" w:hAnsi="Tahoma" w:cs="Tahoma"/>
                <w:sz w:val="28"/>
                <w:szCs w:val="28"/>
                <w:rtl/>
              </w:rPr>
              <w:t>أبدأ من اليسار إلى اليمين ، أنظر للطوق الأول وحدد لونه وأكتب رقمه على حسب الجدول الموضوع ، اللون بني ويساوي 1 ، ثم أنظر للطوق الثاني وحدد لونه وأكتب رقمه على حسب الجدول الموضوع ، اللون بني ويساوي صفر ، ثم أنظر للطوق الثالث والأخير وحدد لونه وأكتب رقمه على حسب الجدول الموضوع ، اللون برتقالي ويساوي 3 ، غير العدد في الطوق الأخير إلى أرقام مثلاً 3 يساوي 3 أصفار ، فتصبح قيمة المقاومة 10000</w:t>
            </w:r>
            <w:r w:rsidRPr="00C71B1B">
              <w:rPr>
                <w:rFonts w:ascii="Tahoma" w:hAnsi="Tahoma" w:cs="Tahoma"/>
                <w:sz w:val="28"/>
                <w:szCs w:val="28"/>
              </w:rPr>
              <w:t>ohms</w:t>
            </w:r>
            <w:r w:rsidRPr="00C71B1B">
              <w:rPr>
                <w:rFonts w:ascii="Tahoma" w:hAnsi="Tahoma" w:cs="Tahoma"/>
                <w:sz w:val="28"/>
                <w:szCs w:val="28"/>
                <w:rtl/>
              </w:rPr>
              <w:t xml:space="preserve"> وعند تقريبها تصبح 10</w:t>
            </w:r>
            <w:r w:rsidRPr="00C71B1B">
              <w:rPr>
                <w:rFonts w:ascii="Tahoma" w:hAnsi="Tahoma" w:cs="Tahoma"/>
                <w:sz w:val="28"/>
                <w:szCs w:val="28"/>
              </w:rPr>
              <w:t>Kohm</w:t>
            </w:r>
            <w:r w:rsidRPr="00C71B1B">
              <w:rPr>
                <w:rFonts w:ascii="Tahoma" w:hAnsi="Tahoma" w:cs="Tahoma"/>
                <w:sz w:val="28"/>
                <w:szCs w:val="28"/>
                <w:rtl/>
              </w:rPr>
              <w:t xml:space="preserve"> </w:t>
            </w:r>
          </w:p>
          <w:p w:rsidR="00073541" w:rsidRPr="00C71B1B" w:rsidRDefault="00073541" w:rsidP="009A45CE">
            <w:pPr>
              <w:spacing w:before="100" w:beforeAutospacing="1" w:after="100" w:afterAutospacing="1"/>
              <w:jc w:val="center"/>
              <w:rPr>
                <w:sz w:val="28"/>
                <w:szCs w:val="28"/>
                <w:rtl/>
              </w:rPr>
            </w:pPr>
            <w:r>
              <w:rPr>
                <w:noProof/>
                <w:sz w:val="28"/>
                <w:szCs w:val="28"/>
                <w:rtl/>
              </w:rPr>
              <w:drawing>
                <wp:inline distT="0" distB="0" distL="0" distR="0">
                  <wp:extent cx="6093460" cy="5149850"/>
                  <wp:effectExtent l="19050" t="0" r="2540" b="0"/>
                  <wp:docPr id="68" name="صورة 68" descr="Resist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Resist12"/>
                          <pic:cNvPicPr>
                            <a:picLocks noChangeAspect="1" noChangeArrowheads="1"/>
                          </pic:cNvPicPr>
                        </pic:nvPicPr>
                        <pic:blipFill>
                          <a:blip r:embed="rId100"/>
                          <a:srcRect/>
                          <a:stretch>
                            <a:fillRect/>
                          </a:stretch>
                        </pic:blipFill>
                        <pic:spPr bwMode="auto">
                          <a:xfrm>
                            <a:off x="0" y="0"/>
                            <a:ext cx="6093460" cy="5149850"/>
                          </a:xfrm>
                          <a:prstGeom prst="rect">
                            <a:avLst/>
                          </a:prstGeom>
                          <a:noFill/>
                          <a:ln w="9525">
                            <a:noFill/>
                            <a:miter lim="800000"/>
                            <a:headEnd/>
                            <a:tailEnd/>
                          </a:ln>
                        </pic:spPr>
                      </pic:pic>
                    </a:graphicData>
                  </a:graphic>
                </wp:inline>
              </w:drawing>
            </w:r>
          </w:p>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color w:val="008000"/>
                <w:sz w:val="28"/>
                <w:szCs w:val="28"/>
                <w:rtl/>
              </w:rPr>
              <w:t xml:space="preserve">عادة الترميز بخمسة أحزمة لونية يستخدم في المقاومات ذات الدقة ±1% و ±2% . النموذج </w:t>
            </w:r>
            <w:r w:rsidRPr="00C71B1B">
              <w:rPr>
                <w:rFonts w:ascii="Tahoma" w:hAnsi="Tahoma" w:cs="Tahoma"/>
                <w:color w:val="008000"/>
                <w:sz w:val="28"/>
                <w:szCs w:val="28"/>
                <w:rtl/>
              </w:rPr>
              <w:lastRenderedPageBreak/>
              <w:t>الأكثر توفراً هو ±5% يأتي عادة بأربعة أحزمة لونية .</w:t>
            </w:r>
          </w:p>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sz w:val="28"/>
                <w:szCs w:val="28"/>
                <w:rtl/>
              </w:rPr>
              <w:t> </w:t>
            </w:r>
          </w:p>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sz w:val="28"/>
                <w:szCs w:val="28"/>
                <w:rtl/>
              </w:rPr>
              <w:t xml:space="preserve">ملاحظة: المصانع لا تضع قيمة المقاومة كالقيمة الفعلية بالضبط ، لكن هناك نسبة خطأ أو تفاوت في الخطأ </w:t>
            </w:r>
            <w:r w:rsidRPr="00C71B1B">
              <w:rPr>
                <w:rFonts w:ascii="Tahoma" w:hAnsi="Tahoma" w:cs="Tahoma"/>
                <w:sz w:val="28"/>
                <w:szCs w:val="28"/>
              </w:rPr>
              <w:t>Tolerance</w:t>
            </w:r>
            <w:r w:rsidRPr="00C71B1B">
              <w:rPr>
                <w:rFonts w:ascii="Tahoma" w:hAnsi="Tahoma" w:cs="Tahoma"/>
                <w:sz w:val="28"/>
                <w:szCs w:val="28"/>
                <w:rtl/>
              </w:rPr>
              <w:t xml:space="preserve"> . </w:t>
            </w:r>
          </w:p>
          <w:p w:rsidR="00073541" w:rsidRPr="00C71B1B" w:rsidRDefault="00073541" w:rsidP="009A45CE">
            <w:pPr>
              <w:spacing w:before="100" w:beforeAutospacing="1" w:after="100" w:afterAutospacing="1"/>
              <w:jc w:val="lowKashida"/>
              <w:rPr>
                <w:sz w:val="28"/>
                <w:szCs w:val="28"/>
                <w:rtl/>
              </w:rPr>
            </w:pPr>
            <w:r w:rsidRPr="00C71B1B">
              <w:rPr>
                <w:rFonts w:ascii="Tahoma" w:hAnsi="Tahoma" w:cs="Tahoma"/>
                <w:sz w:val="28"/>
                <w:szCs w:val="28"/>
                <w:rtl/>
              </w:rPr>
              <w:t>لذلك وضعت المصانع الطوق الأخير "الذهبي أو الفضي" لمعرفة دقة المقاومة ، وهي ببساطة تقاس على حسب لون الطوق ، فاللون الذهبي يعني أنه هناك نسبة خطأ قدره 5% والفضي 10% و20% للمقاومة من غير طوق أخير .</w:t>
            </w:r>
          </w:p>
          <w:p w:rsidR="00073541" w:rsidRPr="00C71B1B" w:rsidRDefault="00073541" w:rsidP="009A45CE">
            <w:pPr>
              <w:spacing w:before="100" w:beforeAutospacing="1" w:after="100" w:afterAutospacing="1"/>
              <w:jc w:val="lowKashida"/>
              <w:rPr>
                <w:sz w:val="28"/>
                <w:szCs w:val="28"/>
              </w:rPr>
            </w:pPr>
            <w:r w:rsidRPr="00C71B1B">
              <w:rPr>
                <w:sz w:val="28"/>
                <w:szCs w:val="28"/>
                <w:rtl/>
              </w:rPr>
              <w:t> </w:t>
            </w:r>
          </w:p>
        </w:tc>
      </w:tr>
      <w:tr w:rsidR="00073541" w:rsidRPr="00C71B1B" w:rsidTr="009A45CE">
        <w:trPr>
          <w:trHeight w:val="240"/>
          <w:tblCellSpacing w:w="0" w:type="dxa"/>
          <w:jc w:val="center"/>
        </w:trPr>
        <w:tc>
          <w:tcPr>
            <w:tcW w:w="0" w:type="auto"/>
            <w:vMerge/>
            <w:shd w:val="clear" w:color="auto" w:fill="auto"/>
            <w:vAlign w:val="center"/>
          </w:tcPr>
          <w:p w:rsidR="00073541" w:rsidRPr="00C71B1B" w:rsidRDefault="00073541" w:rsidP="009A45CE">
            <w:pPr>
              <w:rPr>
                <w:sz w:val="28"/>
                <w:szCs w:val="28"/>
              </w:rPr>
            </w:pPr>
          </w:p>
        </w:tc>
        <w:tc>
          <w:tcPr>
            <w:tcW w:w="10440" w:type="dxa"/>
            <w:gridSpan w:val="2"/>
            <w:shd w:val="clear" w:color="auto" w:fill="auto"/>
          </w:tcPr>
          <w:tbl>
            <w:tblPr>
              <w:bidiVisual/>
              <w:tblW w:w="5000" w:type="pct"/>
              <w:jc w:val="center"/>
              <w:tblBorders>
                <w:top w:val="outset" w:sz="6" w:space="0" w:color="008000"/>
                <w:left w:val="outset" w:sz="6" w:space="0" w:color="008000"/>
                <w:bottom w:val="outset" w:sz="6" w:space="0" w:color="008000"/>
                <w:right w:val="outset" w:sz="6" w:space="0" w:color="008000"/>
              </w:tblBorders>
              <w:tblCellMar>
                <w:left w:w="0" w:type="dxa"/>
                <w:right w:w="0" w:type="dxa"/>
              </w:tblCellMar>
              <w:tblLook w:val="0000"/>
            </w:tblPr>
            <w:tblGrid>
              <w:gridCol w:w="10424"/>
            </w:tblGrid>
            <w:tr w:rsidR="00073541" w:rsidRPr="00C71B1B" w:rsidTr="009A45CE">
              <w:trPr>
                <w:jc w:val="center"/>
              </w:trPr>
              <w:tc>
                <w:tcPr>
                  <w:tcW w:w="5000" w:type="pct"/>
                  <w:tcBorders>
                    <w:top w:val="single" w:sz="6" w:space="0" w:color="auto"/>
                    <w:left w:val="single" w:sz="6" w:space="0" w:color="auto"/>
                    <w:bottom w:val="single" w:sz="6" w:space="0" w:color="auto"/>
                    <w:right w:val="single" w:sz="6" w:space="0" w:color="auto"/>
                  </w:tcBorders>
                  <w:shd w:val="clear" w:color="auto" w:fill="auto"/>
                  <w:tcMar>
                    <w:top w:w="75" w:type="dxa"/>
                    <w:left w:w="75" w:type="dxa"/>
                    <w:bottom w:w="75" w:type="dxa"/>
                    <w:right w:w="75" w:type="dxa"/>
                  </w:tcMar>
                  <w:vAlign w:val="center"/>
                </w:tcPr>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color w:val="008000"/>
                      <w:sz w:val="28"/>
                      <w:szCs w:val="28"/>
                      <w:rtl/>
                    </w:rPr>
                    <w:t>مثال</w:t>
                  </w:r>
                  <w:r w:rsidRPr="00C71B1B">
                    <w:rPr>
                      <w:rFonts w:ascii="Tahoma" w:hAnsi="Tahoma" w:cs="Tahoma"/>
                      <w:sz w:val="28"/>
                      <w:szCs w:val="28"/>
                      <w:rtl/>
                    </w:rPr>
                    <w:t xml:space="preserve">: احسب قيمة المقاومة بني اسود برتقالي ذهبي مع نسبة خطأها ؟ </w:t>
                  </w:r>
                </w:p>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sz w:val="28"/>
                      <w:szCs w:val="28"/>
                      <w:rtl/>
                    </w:rPr>
                    <w:t xml:space="preserve">المقاومة تكون نسبة خطأها 5% وقيمتها مابين : </w:t>
                  </w:r>
                </w:p>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sz w:val="28"/>
                      <w:szCs w:val="28"/>
                      <w:rtl/>
                    </w:rPr>
                    <w:t xml:space="preserve"> 950 </w:t>
                  </w:r>
                  <w:r w:rsidRPr="00C71B1B">
                    <w:rPr>
                      <w:rFonts w:ascii="Tahoma" w:hAnsi="Tahoma" w:cs="Tahoma"/>
                      <w:sz w:val="28"/>
                      <w:szCs w:val="28"/>
                    </w:rPr>
                    <w:t>ohm</w:t>
                  </w:r>
                  <w:r w:rsidRPr="00C71B1B">
                    <w:rPr>
                      <w:rFonts w:ascii="Tahoma" w:hAnsi="Tahoma" w:cs="Tahoma"/>
                      <w:sz w:val="28"/>
                      <w:szCs w:val="28"/>
                      <w:rtl/>
                    </w:rPr>
                    <w:t xml:space="preserve"> </w:t>
                  </w:r>
                  <w:r w:rsidRPr="00C71B1B">
                    <w:rPr>
                      <w:rFonts w:ascii="Tahoma" w:hAnsi="Tahoma" w:cs="Tahoma" w:hint="cs"/>
                      <w:sz w:val="28"/>
                      <w:szCs w:val="28"/>
                      <w:rtl/>
                    </w:rPr>
                    <w:t xml:space="preserve">إلى 1050 </w:t>
                  </w:r>
                  <w:r w:rsidRPr="00C71B1B">
                    <w:rPr>
                      <w:rFonts w:ascii="Tahoma" w:hAnsi="Tahoma" w:cs="Tahoma"/>
                      <w:sz w:val="28"/>
                      <w:szCs w:val="28"/>
                    </w:rPr>
                    <w:t> ohm</w:t>
                  </w:r>
                  <w:r w:rsidRPr="00C71B1B">
                    <w:rPr>
                      <w:rFonts w:ascii="Tahoma" w:hAnsi="Tahoma" w:cs="Tahoma"/>
                      <w:sz w:val="28"/>
                      <w:szCs w:val="28"/>
                      <w:rtl/>
                    </w:rPr>
                    <w:t xml:space="preserve">. </w:t>
                  </w:r>
                </w:p>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sz w:val="28"/>
                      <w:szCs w:val="28"/>
                      <w:rtl/>
                    </w:rPr>
                    <w:t xml:space="preserve">وإذا المقاومة كانت ذات طوق فضي تكون نسبة خطأها 10% وقيمتها مابين: </w:t>
                  </w:r>
                </w:p>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sz w:val="28"/>
                      <w:szCs w:val="28"/>
                      <w:rtl/>
                    </w:rPr>
                    <w:t xml:space="preserve"> 900 </w:t>
                  </w:r>
                  <w:r w:rsidRPr="00C71B1B">
                    <w:rPr>
                      <w:rFonts w:ascii="Tahoma" w:hAnsi="Tahoma" w:cs="Tahoma"/>
                      <w:sz w:val="28"/>
                      <w:szCs w:val="28"/>
                    </w:rPr>
                    <w:t>ohm</w:t>
                  </w:r>
                  <w:r w:rsidRPr="00C71B1B">
                    <w:rPr>
                      <w:rFonts w:ascii="Tahoma" w:hAnsi="Tahoma" w:cs="Tahoma"/>
                      <w:sz w:val="28"/>
                      <w:szCs w:val="28"/>
                      <w:rtl/>
                    </w:rPr>
                    <w:t xml:space="preserve"> </w:t>
                  </w:r>
                  <w:r w:rsidRPr="00C71B1B">
                    <w:rPr>
                      <w:rFonts w:ascii="Tahoma" w:hAnsi="Tahoma" w:cs="Tahoma" w:hint="cs"/>
                      <w:sz w:val="28"/>
                      <w:szCs w:val="28"/>
                      <w:rtl/>
                    </w:rPr>
                    <w:t xml:space="preserve">إلى 1100 </w:t>
                  </w:r>
                  <w:r w:rsidRPr="00C71B1B">
                    <w:rPr>
                      <w:rFonts w:ascii="Tahoma" w:hAnsi="Tahoma" w:cs="Tahoma"/>
                      <w:sz w:val="28"/>
                      <w:szCs w:val="28"/>
                    </w:rPr>
                    <w:t> ohm</w:t>
                  </w:r>
                  <w:r w:rsidRPr="00C71B1B">
                    <w:rPr>
                      <w:rFonts w:ascii="Tahoma" w:hAnsi="Tahoma" w:cs="Tahoma"/>
                      <w:sz w:val="28"/>
                      <w:szCs w:val="28"/>
                      <w:rtl/>
                    </w:rPr>
                    <w:t xml:space="preserve">. </w:t>
                  </w:r>
                </w:p>
                <w:p w:rsidR="00073541" w:rsidRPr="00C71B1B" w:rsidRDefault="00073541" w:rsidP="009A45CE">
                  <w:pPr>
                    <w:pStyle w:val="a3"/>
                    <w:bidi/>
                    <w:spacing w:before="0" w:beforeAutospacing="0" w:after="0" w:afterAutospacing="0"/>
                    <w:jc w:val="lowKashida"/>
                    <w:rPr>
                      <w:sz w:val="28"/>
                      <w:szCs w:val="28"/>
                      <w:rtl/>
                    </w:rPr>
                  </w:pPr>
                  <w:r w:rsidRPr="00C71B1B">
                    <w:rPr>
                      <w:rFonts w:ascii="Tahoma" w:hAnsi="Tahoma" w:cs="Tahoma"/>
                      <w:sz w:val="28"/>
                      <w:szCs w:val="28"/>
                      <w:rtl/>
                    </w:rPr>
                    <w:t xml:space="preserve">وإذا المقاومة كانت بدون طوق تكون نسبة خطأها 20% وقيمتها مابين: </w:t>
                  </w:r>
                </w:p>
                <w:p w:rsidR="00073541" w:rsidRPr="00C71B1B" w:rsidRDefault="00073541" w:rsidP="009A45CE">
                  <w:pPr>
                    <w:pStyle w:val="a3"/>
                    <w:bidi/>
                    <w:spacing w:before="0" w:beforeAutospacing="0" w:after="0" w:afterAutospacing="0"/>
                    <w:jc w:val="lowKashida"/>
                    <w:rPr>
                      <w:sz w:val="28"/>
                      <w:szCs w:val="28"/>
                    </w:rPr>
                  </w:pPr>
                  <w:r w:rsidRPr="00C71B1B">
                    <w:rPr>
                      <w:rFonts w:ascii="Tahoma" w:hAnsi="Tahoma" w:cs="Tahoma"/>
                      <w:sz w:val="28"/>
                      <w:szCs w:val="28"/>
                      <w:rtl/>
                    </w:rPr>
                    <w:t xml:space="preserve">800 </w:t>
                  </w:r>
                  <w:r w:rsidRPr="00C71B1B">
                    <w:rPr>
                      <w:rFonts w:ascii="Tahoma" w:hAnsi="Tahoma" w:cs="Tahoma"/>
                      <w:sz w:val="28"/>
                      <w:szCs w:val="28"/>
                    </w:rPr>
                    <w:t>ohm</w:t>
                  </w:r>
                  <w:r w:rsidRPr="00C71B1B">
                    <w:rPr>
                      <w:rFonts w:ascii="Tahoma" w:hAnsi="Tahoma" w:cs="Tahoma"/>
                      <w:sz w:val="28"/>
                      <w:szCs w:val="28"/>
                      <w:rtl/>
                    </w:rPr>
                    <w:t xml:space="preserve"> إلى 1200 </w:t>
                  </w:r>
                  <w:r w:rsidRPr="00C71B1B">
                    <w:rPr>
                      <w:rFonts w:ascii="Tahoma" w:hAnsi="Tahoma" w:cs="Tahoma"/>
                      <w:sz w:val="28"/>
                      <w:szCs w:val="28"/>
                    </w:rPr>
                    <w:t> ohm</w:t>
                  </w:r>
                  <w:r w:rsidRPr="00C71B1B">
                    <w:rPr>
                      <w:rFonts w:ascii="Tahoma" w:hAnsi="Tahoma" w:cs="Tahoma"/>
                      <w:sz w:val="28"/>
                      <w:szCs w:val="28"/>
                      <w:rtl/>
                    </w:rPr>
                    <w:t xml:space="preserve">. </w:t>
                  </w:r>
                </w:p>
              </w:tc>
            </w:tr>
          </w:tbl>
          <w:p w:rsidR="00073541" w:rsidRPr="00C71B1B" w:rsidRDefault="00073541" w:rsidP="009A45CE">
            <w:pPr>
              <w:jc w:val="center"/>
              <w:rPr>
                <w:sz w:val="28"/>
                <w:szCs w:val="28"/>
              </w:rPr>
            </w:pPr>
          </w:p>
        </w:tc>
      </w:tr>
      <w:tr w:rsidR="00073541" w:rsidRPr="00C71B1B" w:rsidTr="009A45CE">
        <w:trPr>
          <w:trHeight w:val="240"/>
          <w:tblCellSpacing w:w="0" w:type="dxa"/>
          <w:jc w:val="center"/>
        </w:trPr>
        <w:tc>
          <w:tcPr>
            <w:tcW w:w="0" w:type="auto"/>
            <w:vMerge/>
            <w:shd w:val="clear" w:color="auto" w:fill="auto"/>
            <w:vAlign w:val="center"/>
          </w:tcPr>
          <w:p w:rsidR="00073541" w:rsidRPr="00C71B1B" w:rsidRDefault="00073541" w:rsidP="009A45CE">
            <w:pPr>
              <w:rPr>
                <w:sz w:val="28"/>
                <w:szCs w:val="28"/>
              </w:rPr>
            </w:pPr>
          </w:p>
        </w:tc>
        <w:tc>
          <w:tcPr>
            <w:tcW w:w="10440" w:type="dxa"/>
            <w:gridSpan w:val="2"/>
            <w:shd w:val="clear" w:color="auto" w:fill="auto"/>
          </w:tcPr>
          <w:p w:rsidR="00073541" w:rsidRPr="00C71B1B" w:rsidRDefault="00073541" w:rsidP="009A45CE">
            <w:pPr>
              <w:rPr>
                <w:sz w:val="28"/>
                <w:szCs w:val="28"/>
              </w:rPr>
            </w:pPr>
          </w:p>
        </w:tc>
      </w:tr>
    </w:tbl>
    <w:p w:rsidR="00073541" w:rsidRPr="00C71B1B" w:rsidRDefault="00073541" w:rsidP="00073541">
      <w:pPr>
        <w:pStyle w:val="a3"/>
        <w:bidi/>
        <w:rPr>
          <w:rFonts w:ascii="Tahoma" w:hAnsi="Tahoma" w:cs="Tahoma"/>
          <w:color w:val="FF0000"/>
          <w:sz w:val="28"/>
          <w:szCs w:val="28"/>
          <w:rtl/>
        </w:rPr>
      </w:pPr>
    </w:p>
    <w:p w:rsidR="00073541" w:rsidRPr="00C71B1B" w:rsidRDefault="00073541" w:rsidP="00073541">
      <w:pPr>
        <w:pStyle w:val="a3"/>
        <w:bidi/>
        <w:rPr>
          <w:sz w:val="28"/>
          <w:szCs w:val="28"/>
        </w:rPr>
      </w:pPr>
      <w:r w:rsidRPr="00C71B1B">
        <w:rPr>
          <w:rFonts w:ascii="Tahoma" w:hAnsi="Tahoma" w:cs="Tahoma"/>
          <w:color w:val="FF0000"/>
          <w:sz w:val="28"/>
          <w:szCs w:val="28"/>
          <w:rtl/>
        </w:rPr>
        <w:t>أنواع المقاومات</w:t>
      </w:r>
      <w:r w:rsidRPr="00C71B1B">
        <w:rPr>
          <w:rFonts w:ascii="Tahoma" w:hAnsi="Tahoma" w:cs="Tahoma"/>
          <w:color w:val="FF0000"/>
          <w:sz w:val="28"/>
          <w:szCs w:val="28"/>
        </w:rPr>
        <w:t xml:space="preserve"> :</w:t>
      </w:r>
    </w:p>
    <w:p w:rsidR="00073541" w:rsidRPr="00C71B1B" w:rsidRDefault="00073541" w:rsidP="00073541">
      <w:pPr>
        <w:spacing w:before="100" w:beforeAutospacing="1" w:after="100" w:afterAutospacing="1"/>
        <w:ind w:left="360" w:hanging="360"/>
        <w:jc w:val="lowKashida"/>
        <w:rPr>
          <w:sz w:val="28"/>
          <w:szCs w:val="28"/>
        </w:rPr>
      </w:pPr>
      <w:r w:rsidRPr="00C71B1B">
        <w:rPr>
          <w:rFonts w:ascii="Tahoma" w:hAnsi="Tahoma" w:cs="Tahoma"/>
          <w:color w:val="008000"/>
          <w:sz w:val="28"/>
          <w:szCs w:val="28"/>
          <w:rtl/>
        </w:rPr>
        <w:t>1.</w:t>
      </w:r>
      <w:r w:rsidRPr="00C71B1B">
        <w:rPr>
          <w:color w:val="008000"/>
          <w:sz w:val="28"/>
          <w:szCs w:val="28"/>
          <w:rtl/>
        </w:rPr>
        <w:t xml:space="preserve">  </w:t>
      </w:r>
      <w:r w:rsidRPr="00C71B1B">
        <w:rPr>
          <w:rFonts w:ascii="Tahoma" w:hAnsi="Tahoma" w:cs="Tahoma"/>
          <w:sz w:val="28"/>
          <w:szCs w:val="28"/>
          <w:rtl/>
        </w:rPr>
        <w:t>المقاومات الثابتة ( كربونية – سلكية) : وهي المقاومة التي لها قيمة ثابتة لا تتغير ، وتكون هذه القيمة مكتوبة عليها بشكل مباشر (أرقام) أو غير مباشر (ألوان) .</w:t>
      </w:r>
    </w:p>
    <w:p w:rsidR="00073541" w:rsidRPr="00C71B1B" w:rsidRDefault="00073541" w:rsidP="00073541">
      <w:pPr>
        <w:spacing w:before="100" w:beforeAutospacing="1" w:after="100" w:afterAutospacing="1"/>
        <w:ind w:left="360" w:hanging="360"/>
        <w:jc w:val="lowKashida"/>
        <w:rPr>
          <w:sz w:val="28"/>
          <w:szCs w:val="28"/>
          <w:rtl/>
        </w:rPr>
      </w:pPr>
      <w:r w:rsidRPr="00C71B1B">
        <w:rPr>
          <w:rFonts w:ascii="Tahoma" w:hAnsi="Tahoma" w:cs="Tahoma"/>
          <w:color w:val="008000"/>
          <w:sz w:val="28"/>
          <w:szCs w:val="28"/>
          <w:rtl/>
        </w:rPr>
        <w:t>2.</w:t>
      </w:r>
      <w:r w:rsidRPr="00C71B1B">
        <w:rPr>
          <w:color w:val="008000"/>
          <w:sz w:val="28"/>
          <w:szCs w:val="28"/>
          <w:rtl/>
        </w:rPr>
        <w:t xml:space="preserve">  </w:t>
      </w:r>
      <w:r w:rsidRPr="00C71B1B">
        <w:rPr>
          <w:rFonts w:ascii="Tahoma" w:hAnsi="Tahoma" w:cs="Tahoma"/>
          <w:sz w:val="28"/>
          <w:szCs w:val="28"/>
          <w:rtl/>
        </w:rPr>
        <w:t>المقاومات الكربونية : وتكون المادة الناقلة فيها مصنوعة من الكربون ، ويكون لها قيم أومية كبيرة ولكن استطاعتا صغيرة  .</w:t>
      </w:r>
    </w:p>
    <w:p w:rsidR="00073541" w:rsidRPr="00C71B1B" w:rsidRDefault="00073541" w:rsidP="00073541">
      <w:pPr>
        <w:spacing w:before="100" w:beforeAutospacing="1" w:after="100" w:afterAutospacing="1"/>
        <w:ind w:left="360" w:hanging="360"/>
        <w:jc w:val="lowKashida"/>
        <w:rPr>
          <w:sz w:val="28"/>
          <w:szCs w:val="28"/>
          <w:rtl/>
        </w:rPr>
      </w:pPr>
      <w:r w:rsidRPr="00C71B1B">
        <w:rPr>
          <w:rFonts w:ascii="Tahoma" w:hAnsi="Tahoma" w:cs="Tahoma"/>
          <w:color w:val="008000"/>
          <w:sz w:val="28"/>
          <w:szCs w:val="28"/>
          <w:rtl/>
        </w:rPr>
        <w:t>3.</w:t>
      </w:r>
      <w:r w:rsidRPr="00C71B1B">
        <w:rPr>
          <w:color w:val="008000"/>
          <w:sz w:val="28"/>
          <w:szCs w:val="28"/>
          <w:rtl/>
        </w:rPr>
        <w:t xml:space="preserve">  </w:t>
      </w:r>
      <w:r w:rsidRPr="00C71B1B">
        <w:rPr>
          <w:rFonts w:ascii="Tahoma" w:hAnsi="Tahoma" w:cs="Tahoma"/>
          <w:sz w:val="28"/>
          <w:szCs w:val="28"/>
          <w:rtl/>
        </w:rPr>
        <w:t>المقاومات السلكية : وتكون المادة الناقلة فيها سلك يكون ملفوف على جسم المقاومة عدد معين من اللفات حسب قيمة المقاومة ويحب أن يكون هناك مسافة بين كل لغة ، ويكون لها قيم أومية صغيرة نوعا ما ، ولكن الاستطاعة تكون كبيرة .</w:t>
      </w:r>
    </w:p>
    <w:p w:rsidR="00073541" w:rsidRPr="00C71B1B" w:rsidRDefault="00073541" w:rsidP="00073541">
      <w:pPr>
        <w:spacing w:before="100" w:beforeAutospacing="1" w:after="100" w:afterAutospacing="1"/>
        <w:ind w:left="360" w:hanging="360"/>
        <w:jc w:val="lowKashida"/>
        <w:rPr>
          <w:sz w:val="28"/>
          <w:szCs w:val="28"/>
          <w:rtl/>
        </w:rPr>
      </w:pPr>
      <w:r w:rsidRPr="00C71B1B">
        <w:rPr>
          <w:rFonts w:ascii="Tahoma" w:hAnsi="Tahoma" w:cs="Tahoma"/>
          <w:color w:val="008000"/>
          <w:sz w:val="28"/>
          <w:szCs w:val="28"/>
          <w:rtl/>
        </w:rPr>
        <w:t>4.</w:t>
      </w:r>
      <w:r w:rsidRPr="00C71B1B">
        <w:rPr>
          <w:color w:val="008000"/>
          <w:sz w:val="28"/>
          <w:szCs w:val="28"/>
          <w:rtl/>
        </w:rPr>
        <w:t xml:space="preserve">  </w:t>
      </w:r>
      <w:r w:rsidRPr="00C71B1B">
        <w:rPr>
          <w:rFonts w:ascii="Tahoma" w:hAnsi="Tahoma" w:cs="Tahoma"/>
          <w:sz w:val="28"/>
          <w:szCs w:val="28"/>
          <w:rtl/>
        </w:rPr>
        <w:t>المقاومات المتغيرة : تتغير قيمة هذه المقاومة ميكانيكيا بواسطة وصلة متحركة (منزلقة) أو ضوئياُ (ضوئية) أو حراريا (حرارية) .</w:t>
      </w:r>
    </w:p>
    <w:p w:rsidR="00073541" w:rsidRPr="00C71B1B" w:rsidRDefault="00073541" w:rsidP="00073541">
      <w:pPr>
        <w:spacing w:before="100" w:beforeAutospacing="1" w:after="100" w:afterAutospacing="1"/>
        <w:ind w:left="450" w:right="450"/>
        <w:rPr>
          <w:sz w:val="28"/>
          <w:szCs w:val="28"/>
          <w:rtl/>
        </w:rPr>
      </w:pPr>
      <w:r w:rsidRPr="00C71B1B">
        <w:rPr>
          <w:rFonts w:ascii="Tahoma" w:hAnsi="Tahoma" w:cs="Tahoma"/>
          <w:color w:val="008000"/>
          <w:sz w:val="28"/>
          <w:szCs w:val="28"/>
          <w:rtl/>
        </w:rPr>
        <w:t>5.</w:t>
      </w:r>
      <w:r w:rsidRPr="00C71B1B">
        <w:rPr>
          <w:color w:val="008000"/>
          <w:sz w:val="28"/>
          <w:szCs w:val="28"/>
          <w:rtl/>
        </w:rPr>
        <w:t xml:space="preserve">     </w:t>
      </w:r>
      <w:r w:rsidRPr="00C71B1B">
        <w:rPr>
          <w:rFonts w:ascii="Tahoma" w:hAnsi="Tahoma" w:cs="Tahoma"/>
          <w:sz w:val="28"/>
          <w:szCs w:val="28"/>
          <w:rtl/>
        </w:rPr>
        <w:t>المقاومة الضوئية (</w:t>
      </w:r>
      <w:r w:rsidRPr="00C71B1B">
        <w:rPr>
          <w:rFonts w:ascii="Tahoma" w:hAnsi="Tahoma" w:cs="Tahoma"/>
          <w:sz w:val="28"/>
          <w:szCs w:val="28"/>
        </w:rPr>
        <w:t>LDR</w:t>
      </w:r>
      <w:r w:rsidRPr="00C71B1B">
        <w:rPr>
          <w:rFonts w:ascii="Tahoma" w:hAnsi="Tahoma" w:cs="Tahoma"/>
          <w:sz w:val="28"/>
          <w:szCs w:val="28"/>
          <w:rtl/>
        </w:rPr>
        <w:t>) :</w:t>
      </w:r>
    </w:p>
    <w:tbl>
      <w:tblPr>
        <w:bidiVisual/>
        <w:tblW w:w="5441" w:type="pct"/>
        <w:tblCellSpacing w:w="15" w:type="dxa"/>
        <w:tblInd w:w="30"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00"/>
      </w:tblPr>
      <w:tblGrid>
        <w:gridCol w:w="50"/>
        <w:gridCol w:w="5466"/>
        <w:gridCol w:w="281"/>
        <w:gridCol w:w="1189"/>
        <w:gridCol w:w="2970"/>
        <w:gridCol w:w="882"/>
      </w:tblGrid>
      <w:tr w:rsidR="00073541" w:rsidRPr="00C71B1B" w:rsidTr="009A45CE">
        <w:trPr>
          <w:gridAfter w:val="1"/>
          <w:wAfter w:w="894" w:type="dxa"/>
          <w:tblCellSpacing w:w="15" w:type="dxa"/>
        </w:trPr>
        <w:tc>
          <w:tcPr>
            <w:tcW w:w="5519" w:type="dxa"/>
            <w:gridSpan w:val="2"/>
            <w:tcBorders>
              <w:top w:val="nil"/>
              <w:left w:val="nil"/>
              <w:bottom w:val="nil"/>
              <w:right w:val="nil"/>
            </w:tcBorders>
            <w:shd w:val="clear" w:color="auto" w:fill="auto"/>
            <w:vAlign w:val="center"/>
          </w:tcPr>
          <w:p w:rsidR="00073541" w:rsidRPr="00C71B1B" w:rsidRDefault="00073541" w:rsidP="009A45CE">
            <w:pPr>
              <w:rPr>
                <w:sz w:val="28"/>
                <w:szCs w:val="28"/>
              </w:rPr>
            </w:pPr>
            <w:r w:rsidRPr="00C71B1B">
              <w:rPr>
                <w:sz w:val="28"/>
                <w:szCs w:val="28"/>
                <w:rtl/>
              </w:rPr>
              <w:lastRenderedPageBreak/>
              <w:t>وهي تقوم على تحويل الضوء إلى مقاومة</w:t>
            </w:r>
            <w:r w:rsidRPr="00C71B1B">
              <w:rPr>
                <w:sz w:val="28"/>
                <w:szCs w:val="28"/>
              </w:rPr>
              <w:t xml:space="preserve"> ..</w:t>
            </w:r>
            <w:r w:rsidRPr="00C71B1B">
              <w:rPr>
                <w:sz w:val="28"/>
                <w:szCs w:val="28"/>
              </w:rPr>
              <w:br/>
            </w:r>
            <w:r w:rsidRPr="00C71B1B">
              <w:rPr>
                <w:sz w:val="28"/>
                <w:szCs w:val="28"/>
                <w:rtl/>
              </w:rPr>
              <w:t>تصنع هذه المقاومات من سلفيد</w:t>
            </w:r>
            <w:r w:rsidRPr="00C71B1B">
              <w:rPr>
                <w:sz w:val="28"/>
                <w:szCs w:val="28"/>
              </w:rPr>
              <w:t xml:space="preserve"> </w:t>
            </w:r>
            <w:r w:rsidRPr="00C71B1B">
              <w:rPr>
                <w:sz w:val="28"/>
                <w:szCs w:val="28"/>
                <w:rtl/>
              </w:rPr>
              <w:t>الكاديوم</w:t>
            </w:r>
            <w:r w:rsidRPr="00C71B1B">
              <w:rPr>
                <w:sz w:val="28"/>
                <w:szCs w:val="28"/>
              </w:rPr>
              <w:t xml:space="preserve"> (CDS) </w:t>
            </w:r>
            <w:r w:rsidRPr="00C71B1B">
              <w:rPr>
                <w:sz w:val="28"/>
                <w:szCs w:val="28"/>
              </w:rPr>
              <w:br/>
            </w:r>
            <w:r w:rsidRPr="00C71B1B">
              <w:rPr>
                <w:sz w:val="28"/>
                <w:szCs w:val="28"/>
                <w:rtl/>
              </w:rPr>
              <w:t>تنخفض قيمتها الأومية عند ازدياد شدة الإضاءة ، وتزداد قيمتها</w:t>
            </w:r>
            <w:r w:rsidRPr="00C71B1B">
              <w:rPr>
                <w:sz w:val="28"/>
                <w:szCs w:val="28"/>
              </w:rPr>
              <w:t xml:space="preserve"> </w:t>
            </w:r>
            <w:r w:rsidRPr="00C71B1B">
              <w:rPr>
                <w:sz w:val="28"/>
                <w:szCs w:val="28"/>
                <w:rtl/>
              </w:rPr>
              <w:t>عند انخفاض الضوء</w:t>
            </w:r>
            <w:r w:rsidRPr="00C71B1B">
              <w:rPr>
                <w:sz w:val="28"/>
                <w:szCs w:val="28"/>
              </w:rPr>
              <w:t xml:space="preserve"> ..</w:t>
            </w:r>
            <w:r w:rsidRPr="00C71B1B">
              <w:rPr>
                <w:sz w:val="28"/>
                <w:szCs w:val="28"/>
              </w:rPr>
              <w:br/>
            </w:r>
            <w:r w:rsidRPr="00C71B1B">
              <w:rPr>
                <w:sz w:val="28"/>
                <w:szCs w:val="28"/>
                <w:rtl/>
              </w:rPr>
              <w:t>تصل قيمتها الأعظمية في الظلام إلى (2</w:t>
            </w:r>
            <w:r w:rsidRPr="00C71B1B">
              <w:rPr>
                <w:sz w:val="28"/>
                <w:szCs w:val="28"/>
              </w:rPr>
              <w:t xml:space="preserve">M ohm) .. </w:t>
            </w:r>
            <w:r w:rsidRPr="00C71B1B">
              <w:rPr>
                <w:sz w:val="28"/>
                <w:szCs w:val="28"/>
              </w:rPr>
              <w:br/>
            </w:r>
            <w:r w:rsidRPr="00C71B1B">
              <w:rPr>
                <w:sz w:val="28"/>
                <w:szCs w:val="28"/>
                <w:rtl/>
              </w:rPr>
              <w:t>وفي</w:t>
            </w:r>
            <w:r w:rsidRPr="00C71B1B">
              <w:rPr>
                <w:sz w:val="28"/>
                <w:szCs w:val="28"/>
              </w:rPr>
              <w:t xml:space="preserve"> </w:t>
            </w:r>
            <w:r w:rsidRPr="00C71B1B">
              <w:rPr>
                <w:sz w:val="28"/>
                <w:szCs w:val="28"/>
                <w:rtl/>
              </w:rPr>
              <w:t>الضوء الشديد الناصع تصل قيمتها إلى (100</w:t>
            </w:r>
            <w:r w:rsidRPr="00C71B1B">
              <w:rPr>
                <w:sz w:val="28"/>
                <w:szCs w:val="28"/>
              </w:rPr>
              <w:t xml:space="preserve"> ohm) .. </w:t>
            </w:r>
          </w:p>
          <w:p w:rsidR="00073541" w:rsidRPr="00C71B1B" w:rsidRDefault="00073541" w:rsidP="009A45CE">
            <w:pPr>
              <w:pStyle w:val="a3"/>
              <w:bidi/>
              <w:jc w:val="center"/>
              <w:rPr>
                <w:sz w:val="28"/>
                <w:szCs w:val="28"/>
              </w:rPr>
            </w:pPr>
            <w:r>
              <w:rPr>
                <w:noProof/>
                <w:sz w:val="28"/>
                <w:szCs w:val="28"/>
              </w:rPr>
              <w:drawing>
                <wp:inline distT="0" distB="0" distL="0" distR="0">
                  <wp:extent cx="1733550" cy="702310"/>
                  <wp:effectExtent l="19050" t="0" r="0" b="0"/>
                  <wp:docPr id="69" name="صورة 69" descr="Resist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esist13"/>
                          <pic:cNvPicPr>
                            <a:picLocks noChangeAspect="1" noChangeArrowheads="1"/>
                          </pic:cNvPicPr>
                        </pic:nvPicPr>
                        <pic:blipFill>
                          <a:blip r:embed="rId101"/>
                          <a:srcRect/>
                          <a:stretch>
                            <a:fillRect/>
                          </a:stretch>
                        </pic:blipFill>
                        <pic:spPr bwMode="auto">
                          <a:xfrm>
                            <a:off x="0" y="0"/>
                            <a:ext cx="1733550" cy="702310"/>
                          </a:xfrm>
                          <a:prstGeom prst="rect">
                            <a:avLst/>
                          </a:prstGeom>
                          <a:noFill/>
                          <a:ln w="9525">
                            <a:noFill/>
                            <a:miter lim="800000"/>
                            <a:headEnd/>
                            <a:tailEnd/>
                          </a:ln>
                        </pic:spPr>
                      </pic:pic>
                    </a:graphicData>
                  </a:graphic>
                </wp:inline>
              </w:drawing>
            </w:r>
          </w:p>
        </w:tc>
        <w:tc>
          <w:tcPr>
            <w:tcW w:w="1403" w:type="dxa"/>
            <w:gridSpan w:val="2"/>
            <w:tcBorders>
              <w:top w:val="nil"/>
              <w:left w:val="nil"/>
              <w:bottom w:val="nil"/>
              <w:right w:val="nil"/>
            </w:tcBorders>
            <w:shd w:val="clear" w:color="auto" w:fill="auto"/>
            <w:vAlign w:val="center"/>
          </w:tcPr>
          <w:p w:rsidR="00073541" w:rsidRPr="00C71B1B" w:rsidRDefault="00073541" w:rsidP="009A45CE">
            <w:pPr>
              <w:rPr>
                <w:sz w:val="28"/>
                <w:szCs w:val="28"/>
              </w:rPr>
            </w:pPr>
            <w:r>
              <w:rPr>
                <w:noProof/>
                <w:sz w:val="28"/>
                <w:szCs w:val="28"/>
              </w:rPr>
              <w:drawing>
                <wp:inline distT="0" distB="0" distL="0" distR="0">
                  <wp:extent cx="870585" cy="1762760"/>
                  <wp:effectExtent l="19050" t="0" r="5715" b="0"/>
                  <wp:docPr id="70" name="صورة 70" descr="Resist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Resist14"/>
                          <pic:cNvPicPr>
                            <a:picLocks noChangeAspect="1" noChangeArrowheads="1"/>
                          </pic:cNvPicPr>
                        </pic:nvPicPr>
                        <pic:blipFill>
                          <a:blip r:embed="rId102"/>
                          <a:srcRect/>
                          <a:stretch>
                            <a:fillRect/>
                          </a:stretch>
                        </pic:blipFill>
                        <pic:spPr bwMode="auto">
                          <a:xfrm>
                            <a:off x="0" y="0"/>
                            <a:ext cx="870585" cy="1762760"/>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shd w:val="clear" w:color="auto" w:fill="auto"/>
            <w:vAlign w:val="center"/>
          </w:tcPr>
          <w:p w:rsidR="00073541" w:rsidRPr="00C71B1B" w:rsidRDefault="00073541" w:rsidP="009A45CE">
            <w:pPr>
              <w:rPr>
                <w:sz w:val="28"/>
                <w:szCs w:val="28"/>
              </w:rPr>
            </w:pPr>
            <w:r>
              <w:rPr>
                <w:noProof/>
                <w:sz w:val="28"/>
                <w:szCs w:val="28"/>
              </w:rPr>
              <w:drawing>
                <wp:inline distT="0" distB="0" distL="0" distR="0">
                  <wp:extent cx="1821180" cy="1726565"/>
                  <wp:effectExtent l="19050" t="0" r="7620" b="0"/>
                  <wp:docPr id="71" name="صورة 71" descr="Resist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esist15"/>
                          <pic:cNvPicPr>
                            <a:picLocks noChangeAspect="1" noChangeArrowheads="1"/>
                          </pic:cNvPicPr>
                        </pic:nvPicPr>
                        <pic:blipFill>
                          <a:blip r:embed="rId103"/>
                          <a:srcRect/>
                          <a:stretch>
                            <a:fillRect/>
                          </a:stretch>
                        </pic:blipFill>
                        <pic:spPr bwMode="auto">
                          <a:xfrm>
                            <a:off x="0" y="0"/>
                            <a:ext cx="1821180" cy="1726565"/>
                          </a:xfrm>
                          <a:prstGeom prst="rect">
                            <a:avLst/>
                          </a:prstGeom>
                          <a:noFill/>
                          <a:ln w="9525">
                            <a:noFill/>
                            <a:miter lim="800000"/>
                            <a:headEnd/>
                            <a:tailEnd/>
                          </a:ln>
                        </pic:spPr>
                      </pic:pic>
                    </a:graphicData>
                  </a:graphic>
                </wp:inline>
              </w:drawing>
            </w:r>
          </w:p>
        </w:tc>
      </w:tr>
      <w:tr w:rsidR="00073541" w:rsidRPr="00C71B1B" w:rsidTr="009A45CE">
        <w:tblPrEx>
          <w:jc w:val="center"/>
          <w:tblCellSpacing w:w="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Before w:val="1"/>
          <w:wBefore w:w="5" w:type="dxa"/>
          <w:trHeight w:val="1980"/>
          <w:tblCellSpacing w:w="0" w:type="dxa"/>
          <w:jc w:val="center"/>
        </w:trPr>
        <w:tc>
          <w:tcPr>
            <w:tcW w:w="5755" w:type="dxa"/>
            <w:gridSpan w:val="2"/>
            <w:shd w:val="clear" w:color="auto" w:fill="auto"/>
          </w:tcPr>
          <w:p w:rsidR="00073541" w:rsidRPr="00C71B1B" w:rsidRDefault="00073541" w:rsidP="009A45CE">
            <w:pPr>
              <w:rPr>
                <w:sz w:val="28"/>
                <w:szCs w:val="28"/>
              </w:rPr>
            </w:pPr>
            <w:r w:rsidRPr="00C71B1B">
              <w:rPr>
                <w:rFonts w:ascii="Tahoma" w:hAnsi="Tahoma" w:cs="Tahoma"/>
                <w:color w:val="008000"/>
                <w:sz w:val="28"/>
                <w:szCs w:val="28"/>
              </w:rPr>
              <w:t>6</w:t>
            </w:r>
            <w:r w:rsidRPr="00C71B1B">
              <w:rPr>
                <w:rFonts w:ascii="Tahoma" w:hAnsi="Tahoma" w:cs="Tahoma"/>
                <w:sz w:val="28"/>
                <w:szCs w:val="28"/>
              </w:rPr>
              <w:t xml:space="preserve">. </w:t>
            </w:r>
            <w:r w:rsidRPr="00C71B1B">
              <w:rPr>
                <w:rFonts w:ascii="Tahoma" w:hAnsi="Tahoma" w:cs="Tahoma"/>
                <w:sz w:val="28"/>
                <w:szCs w:val="28"/>
                <w:rtl/>
              </w:rPr>
              <w:t>الثارمستور</w:t>
            </w:r>
            <w:r w:rsidRPr="00C71B1B">
              <w:rPr>
                <w:rFonts w:ascii="Tahoma" w:hAnsi="Tahoma" w:cs="Tahoma"/>
                <w:sz w:val="28"/>
                <w:szCs w:val="28"/>
              </w:rPr>
              <w:t xml:space="preserve">(Thermistor) : </w:t>
            </w:r>
            <w:r w:rsidRPr="00C71B1B">
              <w:rPr>
                <w:rFonts w:ascii="Tahoma" w:hAnsi="Tahoma" w:cs="Tahoma"/>
                <w:sz w:val="28"/>
                <w:szCs w:val="28"/>
              </w:rPr>
              <w:br/>
            </w:r>
            <w:r w:rsidRPr="00C71B1B">
              <w:rPr>
                <w:rFonts w:ascii="Tahoma" w:hAnsi="Tahoma" w:cs="Tahoma"/>
                <w:sz w:val="28"/>
                <w:szCs w:val="28"/>
                <w:rtl/>
              </w:rPr>
              <w:t>وهو</w:t>
            </w:r>
            <w:r w:rsidRPr="00C71B1B">
              <w:rPr>
                <w:rFonts w:ascii="Tahoma" w:hAnsi="Tahoma" w:cs="Tahoma"/>
                <w:sz w:val="28"/>
                <w:szCs w:val="28"/>
              </w:rPr>
              <w:t xml:space="preserve"> </w:t>
            </w:r>
            <w:r w:rsidRPr="00C71B1B">
              <w:rPr>
                <w:rFonts w:ascii="Tahoma" w:hAnsi="Tahoma" w:cs="Tahoma"/>
                <w:sz w:val="28"/>
                <w:szCs w:val="28"/>
                <w:rtl/>
              </w:rPr>
              <w:t>عنصر إلكتروني يحول الحرارة إلى مقاومة تتغير قيمتها طبقاً لدرجة الحرارة المحيطة</w:t>
            </w:r>
            <w:r w:rsidRPr="00C71B1B">
              <w:rPr>
                <w:rFonts w:ascii="Tahoma" w:hAnsi="Tahoma" w:cs="Tahoma"/>
                <w:sz w:val="28"/>
                <w:szCs w:val="28"/>
              </w:rPr>
              <w:t xml:space="preserve"> ..</w:t>
            </w:r>
            <w:r w:rsidRPr="00C71B1B">
              <w:rPr>
                <w:rFonts w:ascii="Tahoma" w:hAnsi="Tahoma" w:cs="Tahoma"/>
                <w:sz w:val="28"/>
                <w:szCs w:val="28"/>
              </w:rPr>
              <w:br/>
            </w:r>
            <w:r w:rsidRPr="00C71B1B">
              <w:rPr>
                <w:rFonts w:ascii="Tahoma" w:hAnsi="Tahoma" w:cs="Tahoma"/>
                <w:sz w:val="28"/>
                <w:szCs w:val="28"/>
                <w:rtl/>
              </w:rPr>
              <w:t>مقاومة هذا العنصر تنقص بازدياد درجة الحرارة</w:t>
            </w:r>
            <w:r w:rsidRPr="00C71B1B">
              <w:rPr>
                <w:rFonts w:ascii="Tahoma" w:hAnsi="Tahoma" w:cs="Tahoma"/>
                <w:sz w:val="28"/>
                <w:szCs w:val="28"/>
              </w:rPr>
              <w:t xml:space="preserve"> ..</w:t>
            </w:r>
            <w:r w:rsidRPr="00C71B1B">
              <w:rPr>
                <w:rFonts w:ascii="Tahoma" w:hAnsi="Tahoma" w:cs="Tahoma"/>
                <w:sz w:val="28"/>
                <w:szCs w:val="28"/>
              </w:rPr>
              <w:br/>
            </w:r>
            <w:r w:rsidRPr="00C71B1B">
              <w:rPr>
                <w:rFonts w:ascii="Tahoma" w:hAnsi="Tahoma" w:cs="Tahoma"/>
                <w:sz w:val="28"/>
                <w:szCs w:val="28"/>
                <w:rtl/>
              </w:rPr>
              <w:t>تحدد القراءات التالية</w:t>
            </w:r>
            <w:r w:rsidRPr="00C71B1B">
              <w:rPr>
                <w:rFonts w:ascii="Tahoma" w:hAnsi="Tahoma" w:cs="Tahoma"/>
                <w:sz w:val="28"/>
                <w:szCs w:val="28"/>
              </w:rPr>
              <w:t xml:space="preserve"> </w:t>
            </w:r>
            <w:r w:rsidRPr="00C71B1B">
              <w:rPr>
                <w:rFonts w:ascii="Tahoma" w:hAnsi="Tahoma" w:cs="Tahoma"/>
                <w:sz w:val="28"/>
                <w:szCs w:val="28"/>
                <w:rtl/>
              </w:rPr>
              <w:t>التجريبية مقاومة العنصر عند درجات الحرارة</w:t>
            </w:r>
            <w:r w:rsidRPr="00C71B1B">
              <w:rPr>
                <w:rFonts w:ascii="Tahoma" w:hAnsi="Tahoma" w:cs="Tahoma"/>
                <w:sz w:val="28"/>
                <w:szCs w:val="28"/>
              </w:rPr>
              <w:t xml:space="preserve"> :</w:t>
            </w:r>
            <w:r w:rsidRPr="00C71B1B">
              <w:rPr>
                <w:rFonts w:ascii="Tahoma" w:hAnsi="Tahoma" w:cs="Tahoma"/>
                <w:sz w:val="28"/>
                <w:szCs w:val="28"/>
              </w:rPr>
              <w:br/>
              <w:t xml:space="preserve">- </w:t>
            </w:r>
            <w:r w:rsidRPr="00C71B1B">
              <w:rPr>
                <w:rFonts w:ascii="Tahoma" w:hAnsi="Tahoma" w:cs="Tahoma"/>
                <w:sz w:val="28"/>
                <w:szCs w:val="28"/>
                <w:rtl/>
              </w:rPr>
              <w:t>في الماء المتجمد</w:t>
            </w:r>
            <w:r w:rsidRPr="00C71B1B">
              <w:rPr>
                <w:rFonts w:ascii="Tahoma" w:hAnsi="Tahoma" w:cs="Tahoma"/>
                <w:sz w:val="28"/>
                <w:szCs w:val="28"/>
              </w:rPr>
              <w:t xml:space="preserve"> (°C0) </w:t>
            </w:r>
            <w:r w:rsidRPr="00C71B1B">
              <w:rPr>
                <w:rFonts w:ascii="Tahoma" w:hAnsi="Tahoma" w:cs="Tahoma"/>
                <w:sz w:val="28"/>
                <w:szCs w:val="28"/>
                <w:rtl/>
              </w:rPr>
              <w:t>تكون</w:t>
            </w:r>
            <w:r w:rsidRPr="00C71B1B">
              <w:rPr>
                <w:rFonts w:ascii="Tahoma" w:hAnsi="Tahoma" w:cs="Tahoma"/>
                <w:sz w:val="28"/>
                <w:szCs w:val="28"/>
              </w:rPr>
              <w:t xml:space="preserve"> </w:t>
            </w:r>
            <w:r w:rsidRPr="00C71B1B">
              <w:rPr>
                <w:rFonts w:ascii="Tahoma" w:hAnsi="Tahoma" w:cs="Tahoma"/>
                <w:sz w:val="28"/>
                <w:szCs w:val="28"/>
                <w:rtl/>
              </w:rPr>
              <w:t>المقاومة عالية (12</w:t>
            </w:r>
            <w:r w:rsidRPr="00C71B1B">
              <w:rPr>
                <w:rFonts w:ascii="Tahoma" w:hAnsi="Tahoma" w:cs="Tahoma"/>
                <w:sz w:val="28"/>
                <w:szCs w:val="28"/>
              </w:rPr>
              <w:t>K ohm)..</w:t>
            </w:r>
            <w:r w:rsidRPr="00C71B1B">
              <w:rPr>
                <w:rFonts w:ascii="Tahoma" w:hAnsi="Tahoma" w:cs="Tahoma"/>
                <w:sz w:val="28"/>
                <w:szCs w:val="28"/>
              </w:rPr>
              <w:br/>
              <w:t xml:space="preserve">- </w:t>
            </w:r>
            <w:r w:rsidRPr="00C71B1B">
              <w:rPr>
                <w:rFonts w:ascii="Tahoma" w:hAnsi="Tahoma" w:cs="Tahoma"/>
                <w:sz w:val="28"/>
                <w:szCs w:val="28"/>
                <w:rtl/>
              </w:rPr>
              <w:t>في درجة حرارة الغرفة (°25</w:t>
            </w:r>
            <w:r w:rsidRPr="00C71B1B">
              <w:rPr>
                <w:rFonts w:ascii="Tahoma" w:hAnsi="Tahoma" w:cs="Tahoma"/>
                <w:sz w:val="28"/>
                <w:szCs w:val="28"/>
              </w:rPr>
              <w:t xml:space="preserve">C) </w:t>
            </w:r>
            <w:r w:rsidRPr="00C71B1B">
              <w:rPr>
                <w:rFonts w:ascii="Tahoma" w:hAnsi="Tahoma" w:cs="Tahoma"/>
                <w:sz w:val="28"/>
                <w:szCs w:val="28"/>
                <w:rtl/>
              </w:rPr>
              <w:t>تكون المقاومة (5</w:t>
            </w:r>
            <w:r w:rsidRPr="00C71B1B">
              <w:rPr>
                <w:rFonts w:ascii="Tahoma" w:hAnsi="Tahoma" w:cs="Tahoma"/>
                <w:sz w:val="28"/>
                <w:szCs w:val="28"/>
              </w:rPr>
              <w:t>K ohm)..</w:t>
            </w:r>
            <w:r w:rsidRPr="00C71B1B">
              <w:rPr>
                <w:rFonts w:ascii="Tahoma" w:hAnsi="Tahoma" w:cs="Tahoma"/>
                <w:sz w:val="28"/>
                <w:szCs w:val="28"/>
              </w:rPr>
              <w:br/>
              <w:t xml:space="preserve">- </w:t>
            </w:r>
            <w:r w:rsidRPr="00C71B1B">
              <w:rPr>
                <w:rFonts w:ascii="Tahoma" w:hAnsi="Tahoma" w:cs="Tahoma"/>
                <w:sz w:val="28"/>
                <w:szCs w:val="28"/>
                <w:rtl/>
              </w:rPr>
              <w:t>في الماء المغلي (°100</w:t>
            </w:r>
            <w:r w:rsidRPr="00C71B1B">
              <w:rPr>
                <w:rFonts w:ascii="Tahoma" w:hAnsi="Tahoma" w:cs="Tahoma"/>
                <w:sz w:val="28"/>
                <w:szCs w:val="28"/>
              </w:rPr>
              <w:t xml:space="preserve">C) </w:t>
            </w:r>
            <w:r w:rsidRPr="00C71B1B">
              <w:rPr>
                <w:rFonts w:ascii="Tahoma" w:hAnsi="Tahoma" w:cs="Tahoma"/>
                <w:sz w:val="28"/>
                <w:szCs w:val="28"/>
                <w:rtl/>
              </w:rPr>
              <w:t>تصبح المقاومة (400</w:t>
            </w:r>
            <w:r w:rsidRPr="00C71B1B">
              <w:rPr>
                <w:rFonts w:ascii="Tahoma" w:hAnsi="Tahoma" w:cs="Tahoma"/>
                <w:sz w:val="28"/>
                <w:szCs w:val="28"/>
              </w:rPr>
              <w:t xml:space="preserve"> ohm)..</w:t>
            </w:r>
            <w:r w:rsidRPr="00C71B1B">
              <w:rPr>
                <w:rFonts w:ascii="Tahoma" w:hAnsi="Tahoma" w:cs="Tahoma"/>
                <w:sz w:val="28"/>
                <w:szCs w:val="28"/>
              </w:rPr>
              <w:br/>
              <w:t> </w:t>
            </w:r>
          </w:p>
        </w:tc>
        <w:tc>
          <w:tcPr>
            <w:tcW w:w="4992" w:type="dxa"/>
            <w:gridSpan w:val="3"/>
            <w:shd w:val="clear" w:color="auto" w:fill="auto"/>
          </w:tcPr>
          <w:p w:rsidR="00073541" w:rsidRPr="00C71B1B" w:rsidRDefault="00073541" w:rsidP="009A45CE">
            <w:pPr>
              <w:pStyle w:val="a3"/>
              <w:bidi/>
              <w:jc w:val="center"/>
              <w:rPr>
                <w:sz w:val="28"/>
                <w:szCs w:val="28"/>
              </w:rPr>
            </w:pPr>
            <w:r w:rsidRPr="00C71B1B">
              <w:rPr>
                <w:sz w:val="28"/>
                <w:szCs w:val="28"/>
              </w:rPr>
              <w:br/>
            </w:r>
            <w:r>
              <w:rPr>
                <w:noProof/>
                <w:sz w:val="28"/>
                <w:szCs w:val="28"/>
              </w:rPr>
              <w:drawing>
                <wp:inline distT="0" distB="0" distL="0" distR="0">
                  <wp:extent cx="2333625" cy="607060"/>
                  <wp:effectExtent l="19050" t="0" r="9525" b="0"/>
                  <wp:docPr id="72" name="صورة 72" descr="Resist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Resist16"/>
                          <pic:cNvPicPr>
                            <a:picLocks noChangeAspect="1" noChangeArrowheads="1"/>
                          </pic:cNvPicPr>
                        </pic:nvPicPr>
                        <pic:blipFill>
                          <a:blip r:embed="rId104"/>
                          <a:srcRect/>
                          <a:stretch>
                            <a:fillRect/>
                          </a:stretch>
                        </pic:blipFill>
                        <pic:spPr bwMode="auto">
                          <a:xfrm>
                            <a:off x="0" y="0"/>
                            <a:ext cx="2333625" cy="607060"/>
                          </a:xfrm>
                          <a:prstGeom prst="rect">
                            <a:avLst/>
                          </a:prstGeom>
                          <a:noFill/>
                          <a:ln w="9525">
                            <a:noFill/>
                            <a:miter lim="800000"/>
                            <a:headEnd/>
                            <a:tailEnd/>
                          </a:ln>
                        </pic:spPr>
                      </pic:pic>
                    </a:graphicData>
                  </a:graphic>
                </wp:inline>
              </w:drawing>
            </w:r>
          </w:p>
          <w:p w:rsidR="00073541" w:rsidRPr="00C71B1B" w:rsidRDefault="00073541" w:rsidP="009A45CE">
            <w:pPr>
              <w:pStyle w:val="a3"/>
              <w:bidi/>
              <w:jc w:val="center"/>
              <w:rPr>
                <w:sz w:val="28"/>
                <w:szCs w:val="28"/>
              </w:rPr>
            </w:pPr>
            <w:r>
              <w:rPr>
                <w:noProof/>
                <w:sz w:val="28"/>
                <w:szCs w:val="28"/>
              </w:rPr>
              <w:drawing>
                <wp:inline distT="0" distB="0" distL="0" distR="0">
                  <wp:extent cx="1733550" cy="358140"/>
                  <wp:effectExtent l="19050" t="0" r="0" b="0"/>
                  <wp:docPr id="73" name="صورة 73" descr="Resist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esist17"/>
                          <pic:cNvPicPr>
                            <a:picLocks noChangeAspect="1" noChangeArrowheads="1"/>
                          </pic:cNvPicPr>
                        </pic:nvPicPr>
                        <pic:blipFill>
                          <a:blip r:embed="rId105"/>
                          <a:srcRect/>
                          <a:stretch>
                            <a:fillRect/>
                          </a:stretch>
                        </pic:blipFill>
                        <pic:spPr bwMode="auto">
                          <a:xfrm>
                            <a:off x="0" y="0"/>
                            <a:ext cx="1733550" cy="358140"/>
                          </a:xfrm>
                          <a:prstGeom prst="rect">
                            <a:avLst/>
                          </a:prstGeom>
                          <a:noFill/>
                          <a:ln w="9525">
                            <a:noFill/>
                            <a:miter lim="800000"/>
                            <a:headEnd/>
                            <a:tailEnd/>
                          </a:ln>
                        </pic:spPr>
                      </pic:pic>
                    </a:graphicData>
                  </a:graphic>
                </wp:inline>
              </w:drawing>
            </w:r>
          </w:p>
        </w:tc>
      </w:tr>
      <w:tr w:rsidR="00073541" w:rsidRPr="00C71B1B" w:rsidTr="009A45CE">
        <w:tblPrEx>
          <w:jc w:val="center"/>
          <w:tblCellSpacing w:w="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Before w:val="1"/>
          <w:wBefore w:w="5" w:type="dxa"/>
          <w:trHeight w:val="1965"/>
          <w:tblCellSpacing w:w="0" w:type="dxa"/>
          <w:jc w:val="center"/>
        </w:trPr>
        <w:tc>
          <w:tcPr>
            <w:tcW w:w="10777" w:type="dxa"/>
            <w:gridSpan w:val="5"/>
            <w:shd w:val="clear" w:color="auto" w:fill="auto"/>
          </w:tcPr>
          <w:p w:rsidR="00073541" w:rsidRPr="00C71B1B" w:rsidRDefault="00073541" w:rsidP="009A45CE">
            <w:pPr>
              <w:pStyle w:val="a3"/>
              <w:bidi/>
              <w:rPr>
                <w:sz w:val="28"/>
                <w:szCs w:val="28"/>
              </w:rPr>
            </w:pPr>
            <w:r w:rsidRPr="00C71B1B">
              <w:rPr>
                <w:rFonts w:ascii="Tahoma" w:hAnsi="Tahoma" w:cs="Tahoma"/>
                <w:color w:val="008000"/>
                <w:sz w:val="28"/>
                <w:szCs w:val="28"/>
              </w:rPr>
              <w:t>7</w:t>
            </w:r>
            <w:r w:rsidRPr="00C71B1B">
              <w:rPr>
                <w:rFonts w:ascii="Tahoma" w:hAnsi="Tahoma" w:cs="Tahoma"/>
                <w:sz w:val="28"/>
                <w:szCs w:val="28"/>
              </w:rPr>
              <w:t xml:space="preserve">. </w:t>
            </w:r>
            <w:r w:rsidRPr="00C71B1B">
              <w:rPr>
                <w:rFonts w:ascii="Tahoma" w:hAnsi="Tahoma" w:cs="Tahoma"/>
                <w:sz w:val="28"/>
                <w:szCs w:val="28"/>
                <w:rtl/>
              </w:rPr>
              <w:t>المقاومة</w:t>
            </w:r>
            <w:r w:rsidRPr="00C71B1B">
              <w:rPr>
                <w:rFonts w:ascii="Tahoma" w:hAnsi="Tahoma" w:cs="Tahoma"/>
                <w:sz w:val="28"/>
                <w:szCs w:val="28"/>
              </w:rPr>
              <w:t xml:space="preserve"> </w:t>
            </w:r>
            <w:r w:rsidRPr="00C71B1B">
              <w:rPr>
                <w:rFonts w:ascii="Tahoma" w:hAnsi="Tahoma" w:cs="Tahoma"/>
                <w:sz w:val="28"/>
                <w:szCs w:val="28"/>
                <w:rtl/>
              </w:rPr>
              <w:t>الحرارية الموجبة</w:t>
            </w:r>
            <w:r w:rsidRPr="00C71B1B">
              <w:rPr>
                <w:rFonts w:ascii="Tahoma" w:hAnsi="Tahoma" w:cs="Tahoma"/>
                <w:sz w:val="28"/>
                <w:szCs w:val="28"/>
              </w:rPr>
              <w:t xml:space="preserve"> (PTC) : </w:t>
            </w:r>
            <w:r w:rsidRPr="00C71B1B">
              <w:rPr>
                <w:rFonts w:ascii="Tahoma" w:hAnsi="Tahoma" w:cs="Tahoma"/>
                <w:sz w:val="28"/>
                <w:szCs w:val="28"/>
                <w:rtl/>
              </w:rPr>
              <w:t>تزداد قيمتها الأومية عند أرتفع درجة الحرارة</w:t>
            </w:r>
            <w:r w:rsidRPr="00C71B1B">
              <w:rPr>
                <w:rFonts w:ascii="Tahoma" w:hAnsi="Tahoma" w:cs="Tahoma"/>
                <w:sz w:val="28"/>
                <w:szCs w:val="28"/>
              </w:rPr>
              <w:t xml:space="preserve"> .</w:t>
            </w:r>
            <w:r w:rsidRPr="00C71B1B">
              <w:rPr>
                <w:rFonts w:ascii="Tahoma" w:hAnsi="Tahoma" w:cs="Tahoma"/>
                <w:sz w:val="28"/>
                <w:szCs w:val="28"/>
              </w:rPr>
              <w:br/>
            </w:r>
            <w:r w:rsidRPr="00C71B1B">
              <w:rPr>
                <w:rFonts w:ascii="Tahoma" w:hAnsi="Tahoma" w:cs="Tahoma"/>
                <w:color w:val="008000"/>
                <w:sz w:val="28"/>
                <w:szCs w:val="28"/>
              </w:rPr>
              <w:t>8</w:t>
            </w:r>
            <w:r w:rsidRPr="00C71B1B">
              <w:rPr>
                <w:rFonts w:ascii="Tahoma" w:hAnsi="Tahoma" w:cs="Tahoma"/>
                <w:sz w:val="28"/>
                <w:szCs w:val="28"/>
              </w:rPr>
              <w:t xml:space="preserve">. </w:t>
            </w:r>
            <w:r w:rsidRPr="00C71B1B">
              <w:rPr>
                <w:rFonts w:ascii="Tahoma" w:hAnsi="Tahoma" w:cs="Tahoma"/>
                <w:sz w:val="28"/>
                <w:szCs w:val="28"/>
                <w:rtl/>
              </w:rPr>
              <w:t>المقاومة الحرارية الموجبة</w:t>
            </w:r>
            <w:r w:rsidRPr="00C71B1B">
              <w:rPr>
                <w:rFonts w:ascii="Tahoma" w:hAnsi="Tahoma" w:cs="Tahoma"/>
                <w:sz w:val="28"/>
                <w:szCs w:val="28"/>
              </w:rPr>
              <w:t xml:space="preserve"> (NTC) : </w:t>
            </w:r>
            <w:r w:rsidRPr="00C71B1B">
              <w:rPr>
                <w:rFonts w:ascii="Tahoma" w:hAnsi="Tahoma" w:cs="Tahoma"/>
                <w:sz w:val="28"/>
                <w:szCs w:val="28"/>
                <w:rtl/>
              </w:rPr>
              <w:t>تنقص</w:t>
            </w:r>
            <w:r w:rsidRPr="00C71B1B">
              <w:rPr>
                <w:rFonts w:ascii="Tahoma" w:hAnsi="Tahoma" w:cs="Tahoma"/>
                <w:sz w:val="28"/>
                <w:szCs w:val="28"/>
              </w:rPr>
              <w:t xml:space="preserve"> </w:t>
            </w:r>
            <w:r w:rsidRPr="00C71B1B">
              <w:rPr>
                <w:rFonts w:ascii="Tahoma" w:hAnsi="Tahoma" w:cs="Tahoma"/>
                <w:sz w:val="28"/>
                <w:szCs w:val="28"/>
                <w:rtl/>
              </w:rPr>
              <w:t>قيمتها الأومية عند أرتفع درجة الحرارة</w:t>
            </w:r>
            <w:r w:rsidRPr="00C71B1B">
              <w:rPr>
                <w:rFonts w:ascii="Tahoma" w:hAnsi="Tahoma" w:cs="Tahoma"/>
                <w:sz w:val="28"/>
                <w:szCs w:val="28"/>
              </w:rPr>
              <w:t xml:space="preserve"> .</w:t>
            </w:r>
          </w:p>
          <w:tbl>
            <w:tblPr>
              <w:bidiVisual/>
              <w:tblW w:w="5000" w:type="pct"/>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00"/>
            </w:tblPr>
            <w:tblGrid>
              <w:gridCol w:w="4770"/>
              <w:gridCol w:w="6018"/>
            </w:tblGrid>
            <w:tr w:rsidR="00073541" w:rsidRPr="00C71B1B" w:rsidTr="009A45CE">
              <w:trPr>
                <w:tblCellSpacing w:w="15" w:type="dxa"/>
              </w:trPr>
              <w:tc>
                <w:tcPr>
                  <w:tcW w:w="4725" w:type="dxa"/>
                  <w:tcBorders>
                    <w:top w:val="nil"/>
                    <w:left w:val="nil"/>
                    <w:bottom w:val="nil"/>
                    <w:right w:val="nil"/>
                  </w:tcBorders>
                  <w:shd w:val="clear" w:color="auto" w:fill="auto"/>
                  <w:vAlign w:val="center"/>
                </w:tcPr>
                <w:p w:rsidR="00073541" w:rsidRPr="00C71B1B" w:rsidRDefault="00073541" w:rsidP="009A45CE">
                  <w:pPr>
                    <w:pStyle w:val="a3"/>
                    <w:bidi/>
                    <w:jc w:val="center"/>
                    <w:rPr>
                      <w:sz w:val="28"/>
                      <w:szCs w:val="28"/>
                    </w:rPr>
                  </w:pPr>
                  <w:r>
                    <w:rPr>
                      <w:noProof/>
                      <w:sz w:val="28"/>
                      <w:szCs w:val="28"/>
                    </w:rPr>
                    <w:drawing>
                      <wp:inline distT="0" distB="0" distL="0" distR="0">
                        <wp:extent cx="2794635" cy="2048510"/>
                        <wp:effectExtent l="19050" t="0" r="5715" b="0"/>
                        <wp:docPr id="74" name="صورة 74" descr="Resist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Resist18"/>
                                <pic:cNvPicPr>
                                  <a:picLocks noChangeAspect="1" noChangeArrowheads="1"/>
                                </pic:cNvPicPr>
                              </pic:nvPicPr>
                              <pic:blipFill>
                                <a:blip r:embed="rId106"/>
                                <a:srcRect/>
                                <a:stretch>
                                  <a:fillRect/>
                                </a:stretch>
                              </pic:blipFill>
                              <pic:spPr bwMode="auto">
                                <a:xfrm>
                                  <a:off x="0" y="0"/>
                                  <a:ext cx="2794635" cy="2048510"/>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shd w:val="clear" w:color="auto" w:fill="auto"/>
                  <w:vAlign w:val="center"/>
                </w:tcPr>
                <w:p w:rsidR="00073541" w:rsidRPr="00C71B1B" w:rsidRDefault="00073541" w:rsidP="009A45CE">
                  <w:pPr>
                    <w:pStyle w:val="a3"/>
                    <w:bidi/>
                    <w:jc w:val="center"/>
                    <w:rPr>
                      <w:sz w:val="28"/>
                      <w:szCs w:val="28"/>
                    </w:rPr>
                  </w:pPr>
                  <w:r>
                    <w:rPr>
                      <w:noProof/>
                      <w:sz w:val="28"/>
                      <w:szCs w:val="28"/>
                    </w:rPr>
                    <w:drawing>
                      <wp:inline distT="0" distB="0" distL="0" distR="0">
                        <wp:extent cx="3050540" cy="2150745"/>
                        <wp:effectExtent l="19050" t="0" r="0" b="0"/>
                        <wp:docPr id="75" name="صورة 75" descr="Resist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esist19"/>
                                <pic:cNvPicPr>
                                  <a:picLocks noChangeAspect="1" noChangeArrowheads="1"/>
                                </pic:cNvPicPr>
                              </pic:nvPicPr>
                              <pic:blipFill>
                                <a:blip r:embed="rId107"/>
                                <a:srcRect/>
                                <a:stretch>
                                  <a:fillRect/>
                                </a:stretch>
                              </pic:blipFill>
                              <pic:spPr bwMode="auto">
                                <a:xfrm>
                                  <a:off x="0" y="0"/>
                                  <a:ext cx="3050540" cy="2150745"/>
                                </a:xfrm>
                                <a:prstGeom prst="rect">
                                  <a:avLst/>
                                </a:prstGeom>
                                <a:noFill/>
                                <a:ln w="9525">
                                  <a:noFill/>
                                  <a:miter lim="800000"/>
                                  <a:headEnd/>
                                  <a:tailEnd/>
                                </a:ln>
                              </pic:spPr>
                            </pic:pic>
                          </a:graphicData>
                        </a:graphic>
                      </wp:inline>
                    </w:drawing>
                  </w:r>
                </w:p>
              </w:tc>
            </w:tr>
          </w:tbl>
          <w:p w:rsidR="00073541" w:rsidRPr="00C71B1B" w:rsidRDefault="00073541" w:rsidP="009A45CE">
            <w:pPr>
              <w:rPr>
                <w:sz w:val="28"/>
                <w:szCs w:val="28"/>
              </w:rPr>
            </w:pPr>
          </w:p>
        </w:tc>
      </w:tr>
    </w:tbl>
    <w:p w:rsidR="00073541" w:rsidRPr="00C71B1B" w:rsidRDefault="00073541" w:rsidP="00073541">
      <w:pPr>
        <w:pStyle w:val="a3"/>
        <w:bidi/>
        <w:spacing w:before="0" w:beforeAutospacing="0" w:after="0" w:afterAutospacing="0"/>
        <w:jc w:val="lowKashida"/>
        <w:rPr>
          <w:sz w:val="28"/>
          <w:szCs w:val="28"/>
        </w:rPr>
      </w:pPr>
      <w:r w:rsidRPr="00C71B1B">
        <w:rPr>
          <w:rFonts w:ascii="Tahoma" w:hAnsi="Tahoma" w:cs="Tahoma"/>
          <w:color w:val="008000"/>
          <w:sz w:val="28"/>
          <w:szCs w:val="28"/>
          <w:rtl/>
        </w:rPr>
        <w:t>9</w:t>
      </w:r>
      <w:r w:rsidRPr="00C71B1B">
        <w:rPr>
          <w:rFonts w:ascii="Tahoma" w:hAnsi="Tahoma" w:cs="Tahoma"/>
          <w:color w:val="FF0000"/>
          <w:sz w:val="28"/>
          <w:szCs w:val="28"/>
          <w:rtl/>
        </w:rPr>
        <w:t>. مقاومة الكمون المتغير (</w:t>
      </w:r>
      <w:r w:rsidRPr="00C71B1B">
        <w:rPr>
          <w:rFonts w:ascii="Tahoma" w:hAnsi="Tahoma" w:cs="Tahoma"/>
          <w:color w:val="FF0000"/>
          <w:sz w:val="28"/>
          <w:szCs w:val="28"/>
        </w:rPr>
        <w:t>VDR</w:t>
      </w:r>
      <w:r w:rsidRPr="00C71B1B">
        <w:rPr>
          <w:rFonts w:ascii="Tahoma" w:hAnsi="Tahoma" w:cs="Tahoma"/>
          <w:color w:val="FF0000"/>
          <w:sz w:val="28"/>
          <w:szCs w:val="28"/>
          <w:rtl/>
        </w:rPr>
        <w:t xml:space="preserve">) الفايرستور : </w:t>
      </w:r>
    </w:p>
    <w:p w:rsidR="00073541" w:rsidRPr="00C71B1B" w:rsidRDefault="00073541" w:rsidP="00073541">
      <w:pPr>
        <w:pStyle w:val="a3"/>
        <w:bidi/>
        <w:spacing w:before="0" w:beforeAutospacing="0" w:after="0" w:afterAutospacing="0"/>
        <w:jc w:val="lowKashida"/>
        <w:rPr>
          <w:sz w:val="28"/>
          <w:szCs w:val="28"/>
          <w:rtl/>
        </w:rPr>
      </w:pPr>
      <w:r w:rsidRPr="00C71B1B">
        <w:rPr>
          <w:rFonts w:ascii="Tahoma" w:hAnsi="Tahoma" w:cs="Tahoma"/>
          <w:sz w:val="28"/>
          <w:szCs w:val="28"/>
          <w:rtl/>
        </w:rPr>
        <w:t xml:space="preserve">وهو عنصر يغير قيمته طبقاً للجهد المطبق على طرفيه حيث أنه تنقص قيمة هذه المقاومة كلما ازداد فرق الكمون المطبق على طرفيها ، كما أن القطبية غير مهمة بالنسبة إلى هذا العنصر .. </w:t>
      </w:r>
    </w:p>
    <w:tbl>
      <w:tblPr>
        <w:bidiVisual/>
        <w:tblW w:w="5000" w:type="pct"/>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00"/>
      </w:tblPr>
      <w:tblGrid>
        <w:gridCol w:w="4635"/>
        <w:gridCol w:w="5325"/>
      </w:tblGrid>
      <w:tr w:rsidR="00073541" w:rsidRPr="00C71B1B" w:rsidTr="009A45CE">
        <w:trPr>
          <w:trHeight w:val="4425"/>
          <w:tblCellSpacing w:w="15" w:type="dxa"/>
        </w:trPr>
        <w:tc>
          <w:tcPr>
            <w:tcW w:w="4515" w:type="dxa"/>
            <w:tcBorders>
              <w:top w:val="nil"/>
              <w:left w:val="nil"/>
              <w:bottom w:val="nil"/>
              <w:right w:val="nil"/>
            </w:tcBorders>
            <w:shd w:val="clear" w:color="auto" w:fill="auto"/>
            <w:vAlign w:val="center"/>
          </w:tcPr>
          <w:p w:rsidR="00073541" w:rsidRPr="00C71B1B" w:rsidRDefault="00073541" w:rsidP="009A45CE">
            <w:pPr>
              <w:rPr>
                <w:sz w:val="28"/>
                <w:szCs w:val="28"/>
              </w:rPr>
            </w:pPr>
            <w:r>
              <w:rPr>
                <w:noProof/>
                <w:sz w:val="28"/>
                <w:szCs w:val="28"/>
              </w:rPr>
              <w:lastRenderedPageBreak/>
              <w:drawing>
                <wp:inline distT="0" distB="0" distL="0" distR="0">
                  <wp:extent cx="2867660" cy="2655570"/>
                  <wp:effectExtent l="19050" t="0" r="8890" b="0"/>
                  <wp:docPr id="76" name="صورة 76" descr="Resist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Resist20"/>
                          <pic:cNvPicPr>
                            <a:picLocks noChangeAspect="1" noChangeArrowheads="1"/>
                          </pic:cNvPicPr>
                        </pic:nvPicPr>
                        <pic:blipFill>
                          <a:blip r:embed="rId108"/>
                          <a:srcRect/>
                          <a:stretch>
                            <a:fillRect/>
                          </a:stretch>
                        </pic:blipFill>
                        <pic:spPr bwMode="auto">
                          <a:xfrm>
                            <a:off x="0" y="0"/>
                            <a:ext cx="2867660" cy="2655570"/>
                          </a:xfrm>
                          <a:prstGeom prst="rect">
                            <a:avLst/>
                          </a:prstGeom>
                          <a:noFill/>
                          <a:ln w="9525">
                            <a:noFill/>
                            <a:miter lim="800000"/>
                            <a:headEnd/>
                            <a:tailEnd/>
                          </a:ln>
                        </pic:spPr>
                      </pic:pic>
                    </a:graphicData>
                  </a:graphic>
                </wp:inline>
              </w:drawing>
            </w:r>
          </w:p>
        </w:tc>
        <w:tc>
          <w:tcPr>
            <w:tcW w:w="0" w:type="auto"/>
            <w:tcBorders>
              <w:top w:val="nil"/>
              <w:left w:val="nil"/>
              <w:bottom w:val="nil"/>
              <w:right w:val="nil"/>
            </w:tcBorders>
            <w:shd w:val="clear" w:color="auto" w:fill="auto"/>
            <w:vAlign w:val="center"/>
          </w:tcPr>
          <w:p w:rsidR="00073541" w:rsidRPr="00C71B1B" w:rsidRDefault="00073541" w:rsidP="009A45CE">
            <w:pPr>
              <w:pStyle w:val="a3"/>
              <w:bidi/>
              <w:jc w:val="center"/>
              <w:rPr>
                <w:sz w:val="28"/>
                <w:szCs w:val="28"/>
              </w:rPr>
            </w:pPr>
            <w:r>
              <w:rPr>
                <w:noProof/>
                <w:sz w:val="28"/>
                <w:szCs w:val="28"/>
              </w:rPr>
              <w:drawing>
                <wp:inline distT="0" distB="0" distL="0" distR="0">
                  <wp:extent cx="2055495" cy="1141095"/>
                  <wp:effectExtent l="19050" t="0" r="1905" b="0"/>
                  <wp:docPr id="77" name="صورة 77" descr="Resist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Resist21"/>
                          <pic:cNvPicPr>
                            <a:picLocks noChangeAspect="1" noChangeArrowheads="1"/>
                          </pic:cNvPicPr>
                        </pic:nvPicPr>
                        <pic:blipFill>
                          <a:blip r:embed="rId109"/>
                          <a:srcRect/>
                          <a:stretch>
                            <a:fillRect/>
                          </a:stretch>
                        </pic:blipFill>
                        <pic:spPr bwMode="auto">
                          <a:xfrm>
                            <a:off x="0" y="0"/>
                            <a:ext cx="2055495" cy="1141095"/>
                          </a:xfrm>
                          <a:prstGeom prst="rect">
                            <a:avLst/>
                          </a:prstGeom>
                          <a:noFill/>
                          <a:ln w="9525">
                            <a:noFill/>
                            <a:miter lim="800000"/>
                            <a:headEnd/>
                            <a:tailEnd/>
                          </a:ln>
                        </pic:spPr>
                      </pic:pic>
                    </a:graphicData>
                  </a:graphic>
                </wp:inline>
              </w:drawing>
            </w:r>
          </w:p>
          <w:p w:rsidR="00073541" w:rsidRPr="00C71B1B" w:rsidRDefault="00073541" w:rsidP="009A45CE">
            <w:pPr>
              <w:spacing w:before="100" w:beforeAutospacing="1" w:after="100" w:afterAutospacing="1"/>
              <w:jc w:val="center"/>
              <w:rPr>
                <w:sz w:val="28"/>
                <w:szCs w:val="28"/>
              </w:rPr>
            </w:pPr>
            <w:r w:rsidRPr="00C71B1B">
              <w:rPr>
                <w:rFonts w:ascii="Tahoma" w:hAnsi="Tahoma" w:cs="Tahoma"/>
                <w:color w:val="FF00FF"/>
                <w:sz w:val="28"/>
                <w:szCs w:val="28"/>
                <w:rtl/>
              </w:rPr>
              <w:t xml:space="preserve">استخدام المقاومة </w:t>
            </w:r>
            <w:r w:rsidRPr="00C71B1B">
              <w:rPr>
                <w:rFonts w:ascii="Tahoma" w:hAnsi="Tahoma" w:cs="Tahoma"/>
                <w:color w:val="FF00FF"/>
                <w:sz w:val="28"/>
                <w:szCs w:val="28"/>
              </w:rPr>
              <w:t>VDR</w:t>
            </w:r>
            <w:r w:rsidRPr="00C71B1B">
              <w:rPr>
                <w:rFonts w:ascii="Tahoma" w:hAnsi="Tahoma" w:cs="Tahoma"/>
                <w:color w:val="FF00FF"/>
                <w:sz w:val="28"/>
                <w:szCs w:val="28"/>
                <w:rtl/>
                <w:lang w:bidi="ar-SY"/>
              </w:rPr>
              <w:t xml:space="preserve"> في حماية عناصر الدارات الكهربائية ..</w:t>
            </w:r>
          </w:p>
          <w:p w:rsidR="00073541" w:rsidRPr="00C71B1B" w:rsidRDefault="00073541" w:rsidP="009A45CE">
            <w:pPr>
              <w:pStyle w:val="a3"/>
              <w:bidi/>
              <w:jc w:val="center"/>
              <w:rPr>
                <w:sz w:val="28"/>
                <w:szCs w:val="28"/>
              </w:rPr>
            </w:pPr>
            <w:r w:rsidRPr="00C71B1B">
              <w:rPr>
                <w:sz w:val="28"/>
                <w:szCs w:val="28"/>
              </w:rPr>
              <w:t> </w:t>
            </w:r>
          </w:p>
        </w:tc>
      </w:tr>
      <w:tr w:rsidR="00073541" w:rsidRPr="00C71B1B" w:rsidTr="009A45CE">
        <w:trPr>
          <w:tblCellSpacing w:w="15" w:type="dxa"/>
        </w:trPr>
        <w:tc>
          <w:tcPr>
            <w:tcW w:w="4515" w:type="dxa"/>
            <w:tcBorders>
              <w:top w:val="nil"/>
              <w:left w:val="nil"/>
              <w:bottom w:val="nil"/>
              <w:right w:val="nil"/>
            </w:tcBorders>
            <w:shd w:val="clear" w:color="auto" w:fill="auto"/>
            <w:vAlign w:val="center"/>
          </w:tcPr>
          <w:p w:rsidR="00073541" w:rsidRPr="00C71B1B" w:rsidRDefault="00073541" w:rsidP="009A45CE">
            <w:pPr>
              <w:spacing w:before="100" w:beforeAutospacing="1" w:after="100" w:afterAutospacing="1"/>
              <w:jc w:val="center"/>
              <w:rPr>
                <w:sz w:val="28"/>
                <w:szCs w:val="28"/>
              </w:rPr>
            </w:pPr>
            <w:r w:rsidRPr="00C71B1B">
              <w:rPr>
                <w:rFonts w:ascii="Tahoma" w:hAnsi="Tahoma" w:cs="Tahoma"/>
                <w:color w:val="FF00FF"/>
                <w:sz w:val="28"/>
                <w:szCs w:val="28"/>
                <w:rtl/>
              </w:rPr>
              <w:t xml:space="preserve">الشكل السابق يبين المنحني المميز للفايرستور في الاتجاهين .. </w:t>
            </w:r>
          </w:p>
          <w:p w:rsidR="00073541" w:rsidRPr="00C71B1B" w:rsidRDefault="00073541" w:rsidP="009A45CE">
            <w:pPr>
              <w:spacing w:before="100" w:beforeAutospacing="1" w:after="100" w:afterAutospacing="1"/>
              <w:jc w:val="center"/>
              <w:rPr>
                <w:sz w:val="28"/>
                <w:szCs w:val="28"/>
              </w:rPr>
            </w:pPr>
            <w:r w:rsidRPr="00C71B1B">
              <w:rPr>
                <w:rFonts w:ascii="Tahoma" w:hAnsi="Tahoma" w:cs="Tahoma"/>
                <w:color w:val="FF00FF"/>
                <w:sz w:val="28"/>
                <w:szCs w:val="28"/>
                <w:rtl/>
              </w:rPr>
              <w:t>نلاحظ من الشكل : أنه عند عتبة معينة للجهد فإن التيار يزداد بشكل كبير ، وقبل ذلك يكون الجهد مستقراً وثابتاً ..</w:t>
            </w:r>
          </w:p>
        </w:tc>
        <w:tc>
          <w:tcPr>
            <w:tcW w:w="0" w:type="auto"/>
            <w:tcBorders>
              <w:top w:val="nil"/>
              <w:left w:val="nil"/>
              <w:bottom w:val="nil"/>
              <w:right w:val="nil"/>
            </w:tcBorders>
            <w:shd w:val="clear" w:color="auto" w:fill="auto"/>
            <w:vAlign w:val="center"/>
          </w:tcPr>
          <w:p w:rsidR="00073541" w:rsidRPr="00C71B1B" w:rsidRDefault="00073541" w:rsidP="009A45CE">
            <w:pPr>
              <w:pStyle w:val="a3"/>
              <w:bidi/>
              <w:jc w:val="center"/>
              <w:rPr>
                <w:sz w:val="28"/>
                <w:szCs w:val="28"/>
              </w:rPr>
            </w:pPr>
            <w:r>
              <w:rPr>
                <w:noProof/>
                <w:sz w:val="28"/>
                <w:szCs w:val="28"/>
              </w:rPr>
              <w:drawing>
                <wp:inline distT="0" distB="0" distL="0" distR="0">
                  <wp:extent cx="2150745" cy="2092325"/>
                  <wp:effectExtent l="19050" t="0" r="1905" b="0"/>
                  <wp:docPr id="78" name="صورة 78" descr="Resist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Resist22"/>
                          <pic:cNvPicPr>
                            <a:picLocks noChangeAspect="1" noChangeArrowheads="1"/>
                          </pic:cNvPicPr>
                        </pic:nvPicPr>
                        <pic:blipFill>
                          <a:blip r:embed="rId110"/>
                          <a:srcRect/>
                          <a:stretch>
                            <a:fillRect/>
                          </a:stretch>
                        </pic:blipFill>
                        <pic:spPr bwMode="auto">
                          <a:xfrm>
                            <a:off x="0" y="0"/>
                            <a:ext cx="2150745" cy="2092325"/>
                          </a:xfrm>
                          <a:prstGeom prst="rect">
                            <a:avLst/>
                          </a:prstGeom>
                          <a:noFill/>
                          <a:ln w="9525">
                            <a:noFill/>
                            <a:miter lim="800000"/>
                            <a:headEnd/>
                            <a:tailEnd/>
                          </a:ln>
                        </pic:spPr>
                      </pic:pic>
                    </a:graphicData>
                  </a:graphic>
                </wp:inline>
              </w:drawing>
            </w:r>
          </w:p>
        </w:tc>
      </w:tr>
    </w:tbl>
    <w:p w:rsidR="00073541" w:rsidRPr="00C71B1B" w:rsidRDefault="00073541" w:rsidP="00073541">
      <w:pPr>
        <w:pStyle w:val="a3"/>
        <w:bidi/>
        <w:jc w:val="center"/>
        <w:rPr>
          <w:sz w:val="28"/>
          <w:szCs w:val="28"/>
          <w:rtl/>
        </w:rPr>
      </w:pPr>
      <w:r w:rsidRPr="00C71B1B">
        <w:rPr>
          <w:sz w:val="28"/>
          <w:szCs w:val="28"/>
        </w:rPr>
        <w:br/>
        <w:t> </w:t>
      </w:r>
    </w:p>
    <w:tbl>
      <w:tblPr>
        <w:bidiVisual/>
        <w:tblW w:w="12555" w:type="dxa"/>
        <w:jc w:val="center"/>
        <w:tblCellSpacing w:w="0" w:type="dxa"/>
        <w:tblCellMar>
          <w:left w:w="0" w:type="dxa"/>
          <w:right w:w="0" w:type="dxa"/>
        </w:tblCellMar>
        <w:tblLook w:val="0000"/>
      </w:tblPr>
      <w:tblGrid>
        <w:gridCol w:w="7396"/>
        <w:gridCol w:w="3666"/>
        <w:gridCol w:w="1493"/>
      </w:tblGrid>
      <w:tr w:rsidR="00073541" w:rsidRPr="00C71B1B" w:rsidTr="009A45CE">
        <w:trPr>
          <w:trHeight w:val="1980"/>
          <w:tblCellSpacing w:w="0" w:type="dxa"/>
          <w:jc w:val="center"/>
        </w:trPr>
        <w:tc>
          <w:tcPr>
            <w:tcW w:w="12555" w:type="dxa"/>
            <w:gridSpan w:val="3"/>
            <w:shd w:val="clear" w:color="auto" w:fill="auto"/>
          </w:tcPr>
          <w:p w:rsidR="00A80E75" w:rsidRPr="001045E4" w:rsidRDefault="00073541" w:rsidP="00A80E75">
            <w:pPr>
              <w:spacing w:before="100" w:beforeAutospacing="1" w:after="100" w:afterAutospacing="1"/>
              <w:ind w:left="376" w:right="376"/>
              <w:rPr>
                <w:sz w:val="52"/>
                <w:szCs w:val="52"/>
              </w:rPr>
            </w:pPr>
            <w:r w:rsidRPr="00C71B1B">
              <w:rPr>
                <w:rFonts w:ascii="Tahoma" w:hAnsi="Tahoma" w:cs="Tahoma" w:hint="cs"/>
                <w:color w:val="008000"/>
                <w:sz w:val="28"/>
                <w:szCs w:val="28"/>
                <w:rtl/>
              </w:rPr>
              <w:t xml:space="preserve">           </w:t>
            </w:r>
            <w:r w:rsidR="00A80E75" w:rsidRPr="001045E4">
              <w:rPr>
                <w:sz w:val="52"/>
                <w:szCs w:val="52"/>
              </w:rPr>
              <w:t>RIZAN2010@windowslive.com</w:t>
            </w:r>
          </w:p>
          <w:p w:rsidR="00636D89" w:rsidRDefault="00636D89" w:rsidP="00636D89">
            <w:pPr>
              <w:pStyle w:val="a3"/>
              <w:bidi/>
              <w:spacing w:before="0" w:beforeAutospacing="0" w:after="0" w:afterAutospacing="0"/>
              <w:jc w:val="lowKashida"/>
              <w:rPr>
                <w:rFonts w:ascii="Tahoma" w:hAnsi="Tahoma" w:cs="Tahoma"/>
                <w:sz w:val="28"/>
                <w:szCs w:val="28"/>
                <w:rtl/>
              </w:rPr>
            </w:pPr>
          </w:p>
          <w:tbl>
            <w:tblPr>
              <w:bidiVisual/>
              <w:tblW w:w="5000" w:type="pct"/>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00"/>
            </w:tblPr>
            <w:tblGrid>
              <w:gridCol w:w="4635"/>
              <w:gridCol w:w="7920"/>
            </w:tblGrid>
            <w:tr w:rsidR="00073541" w:rsidRPr="00C71B1B" w:rsidTr="00636D89">
              <w:trPr>
                <w:trHeight w:val="7698"/>
                <w:tblCellSpacing w:w="15" w:type="dxa"/>
              </w:trPr>
              <w:tc>
                <w:tcPr>
                  <w:tcW w:w="4590" w:type="dxa"/>
                  <w:tcBorders>
                    <w:top w:val="nil"/>
                    <w:left w:val="nil"/>
                    <w:bottom w:val="nil"/>
                    <w:right w:val="nil"/>
                  </w:tcBorders>
                  <w:shd w:val="clear" w:color="auto" w:fill="auto"/>
                  <w:vAlign w:val="center"/>
                </w:tcPr>
                <w:p w:rsidR="00073541" w:rsidRPr="00C71B1B" w:rsidRDefault="00073541" w:rsidP="009A45CE">
                  <w:pPr>
                    <w:rPr>
                      <w:sz w:val="28"/>
                      <w:szCs w:val="28"/>
                    </w:rPr>
                  </w:pPr>
                </w:p>
              </w:tc>
              <w:tc>
                <w:tcPr>
                  <w:tcW w:w="0" w:type="auto"/>
                  <w:tcBorders>
                    <w:top w:val="nil"/>
                    <w:left w:val="nil"/>
                    <w:bottom w:val="nil"/>
                    <w:right w:val="nil"/>
                  </w:tcBorders>
                  <w:shd w:val="clear" w:color="auto" w:fill="auto"/>
                  <w:vAlign w:val="center"/>
                </w:tcPr>
                <w:p w:rsidR="00073541" w:rsidRPr="00C71B1B" w:rsidRDefault="00636D89" w:rsidP="009A45CE">
                  <w:pPr>
                    <w:pStyle w:val="a3"/>
                    <w:bidi/>
                    <w:jc w:val="center"/>
                    <w:rPr>
                      <w:sz w:val="28"/>
                      <w:szCs w:val="28"/>
                    </w:rPr>
                  </w:pPr>
                  <w:r w:rsidRPr="00636D89">
                    <w:rPr>
                      <w:noProof/>
                      <w:sz w:val="28"/>
                      <w:szCs w:val="28"/>
                      <w:rtl/>
                    </w:rPr>
                    <w:drawing>
                      <wp:inline distT="0" distB="0" distL="0" distR="0">
                        <wp:extent cx="2150745" cy="2092325"/>
                        <wp:effectExtent l="19050" t="0" r="1905" b="0"/>
                        <wp:docPr id="99" name="صورة 82" descr="Resist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Resist22"/>
                                <pic:cNvPicPr>
                                  <a:picLocks noChangeAspect="1" noChangeArrowheads="1"/>
                                </pic:cNvPicPr>
                              </pic:nvPicPr>
                              <pic:blipFill>
                                <a:blip r:embed="rId110"/>
                                <a:srcRect/>
                                <a:stretch>
                                  <a:fillRect/>
                                </a:stretch>
                              </pic:blipFill>
                              <pic:spPr bwMode="auto">
                                <a:xfrm>
                                  <a:off x="0" y="0"/>
                                  <a:ext cx="2150745" cy="2092325"/>
                                </a:xfrm>
                                <a:prstGeom prst="rect">
                                  <a:avLst/>
                                </a:prstGeom>
                                <a:noFill/>
                                <a:ln w="9525">
                                  <a:noFill/>
                                  <a:miter lim="800000"/>
                                  <a:headEnd/>
                                  <a:tailEnd/>
                                </a:ln>
                              </pic:spPr>
                            </pic:pic>
                          </a:graphicData>
                        </a:graphic>
                      </wp:inline>
                    </w:drawing>
                  </w:r>
                  <w:r w:rsidR="00073541">
                    <w:rPr>
                      <w:noProof/>
                      <w:sz w:val="28"/>
                      <w:szCs w:val="28"/>
                    </w:rPr>
                    <w:drawing>
                      <wp:inline distT="0" distB="0" distL="0" distR="0">
                        <wp:extent cx="2055495" cy="1141095"/>
                        <wp:effectExtent l="19050" t="0" r="1905" b="0"/>
                        <wp:docPr id="81" name="صورة 81" descr="Resist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Resist21"/>
                                <pic:cNvPicPr>
                                  <a:picLocks noChangeAspect="1" noChangeArrowheads="1"/>
                                </pic:cNvPicPr>
                              </pic:nvPicPr>
                              <pic:blipFill>
                                <a:blip r:embed="rId109"/>
                                <a:srcRect/>
                                <a:stretch>
                                  <a:fillRect/>
                                </a:stretch>
                              </pic:blipFill>
                              <pic:spPr bwMode="auto">
                                <a:xfrm>
                                  <a:off x="0" y="0"/>
                                  <a:ext cx="2055495" cy="1141095"/>
                                </a:xfrm>
                                <a:prstGeom prst="rect">
                                  <a:avLst/>
                                </a:prstGeom>
                                <a:noFill/>
                                <a:ln w="9525">
                                  <a:noFill/>
                                  <a:miter lim="800000"/>
                                  <a:headEnd/>
                                  <a:tailEnd/>
                                </a:ln>
                              </pic:spPr>
                            </pic:pic>
                          </a:graphicData>
                        </a:graphic>
                      </wp:inline>
                    </w:drawing>
                  </w:r>
                </w:p>
                <w:p w:rsidR="00073541" w:rsidRPr="00636D89" w:rsidRDefault="00073541" w:rsidP="009A45CE">
                  <w:pPr>
                    <w:spacing w:before="100" w:beforeAutospacing="1" w:after="100" w:afterAutospacing="1"/>
                    <w:jc w:val="center"/>
                  </w:pPr>
                  <w:r w:rsidRPr="00636D89">
                    <w:rPr>
                      <w:rFonts w:ascii="Tahoma" w:hAnsi="Tahoma" w:cs="Tahoma"/>
                      <w:color w:val="FF00FF"/>
                      <w:sz w:val="22"/>
                      <w:szCs w:val="22"/>
                      <w:rtl/>
                    </w:rPr>
                    <w:t xml:space="preserve">استخدام المقاومة </w:t>
                  </w:r>
                  <w:r w:rsidRPr="00636D89">
                    <w:rPr>
                      <w:rFonts w:ascii="Tahoma" w:hAnsi="Tahoma" w:cs="Tahoma"/>
                      <w:color w:val="FF00FF"/>
                      <w:sz w:val="22"/>
                      <w:szCs w:val="22"/>
                    </w:rPr>
                    <w:t>VDR</w:t>
                  </w:r>
                  <w:r w:rsidRPr="00636D89">
                    <w:rPr>
                      <w:rFonts w:ascii="Tahoma" w:hAnsi="Tahoma" w:cs="Tahoma"/>
                      <w:color w:val="FF00FF"/>
                      <w:sz w:val="22"/>
                      <w:szCs w:val="22"/>
                      <w:rtl/>
                      <w:lang w:bidi="ar-SY"/>
                    </w:rPr>
                    <w:t xml:space="preserve"> في حماية عناصر الدارات الكهربائية ..</w:t>
                  </w:r>
                </w:p>
                <w:p w:rsidR="00073541" w:rsidRPr="00C71B1B" w:rsidRDefault="00073541" w:rsidP="009A45CE">
                  <w:pPr>
                    <w:pStyle w:val="a3"/>
                    <w:bidi/>
                    <w:jc w:val="center"/>
                    <w:rPr>
                      <w:sz w:val="28"/>
                      <w:szCs w:val="28"/>
                      <w:rtl/>
                    </w:rPr>
                  </w:pPr>
                  <w:r w:rsidRPr="00C71B1B">
                    <w:rPr>
                      <w:sz w:val="28"/>
                      <w:szCs w:val="28"/>
                    </w:rPr>
                    <w:t> </w:t>
                  </w:r>
                </w:p>
              </w:tc>
            </w:tr>
            <w:tr w:rsidR="00073541" w:rsidRPr="00C71B1B" w:rsidTr="00636D89">
              <w:trPr>
                <w:tblCellSpacing w:w="15" w:type="dxa"/>
              </w:trPr>
              <w:tc>
                <w:tcPr>
                  <w:tcW w:w="4590" w:type="dxa"/>
                  <w:tcBorders>
                    <w:top w:val="nil"/>
                    <w:left w:val="nil"/>
                    <w:bottom w:val="nil"/>
                    <w:right w:val="nil"/>
                  </w:tcBorders>
                  <w:shd w:val="clear" w:color="auto" w:fill="auto"/>
                  <w:vAlign w:val="center"/>
                </w:tcPr>
                <w:p w:rsidR="00073541" w:rsidRPr="00C71B1B" w:rsidRDefault="00073541" w:rsidP="00636D89">
                  <w:pPr>
                    <w:spacing w:before="100" w:beforeAutospacing="1" w:after="100" w:afterAutospacing="1"/>
                    <w:jc w:val="center"/>
                    <w:rPr>
                      <w:sz w:val="28"/>
                      <w:szCs w:val="28"/>
                    </w:rPr>
                  </w:pPr>
                </w:p>
              </w:tc>
              <w:tc>
                <w:tcPr>
                  <w:tcW w:w="0" w:type="auto"/>
                  <w:tcBorders>
                    <w:top w:val="nil"/>
                    <w:left w:val="nil"/>
                    <w:bottom w:val="nil"/>
                    <w:right w:val="nil"/>
                  </w:tcBorders>
                  <w:shd w:val="clear" w:color="auto" w:fill="auto"/>
                  <w:vAlign w:val="center"/>
                </w:tcPr>
                <w:p w:rsidR="00073541" w:rsidRPr="00C71B1B" w:rsidRDefault="00073541" w:rsidP="009A45CE">
                  <w:pPr>
                    <w:pStyle w:val="a3"/>
                    <w:bidi/>
                    <w:jc w:val="center"/>
                    <w:rPr>
                      <w:sz w:val="28"/>
                      <w:szCs w:val="28"/>
                    </w:rPr>
                  </w:pPr>
                </w:p>
              </w:tc>
            </w:tr>
          </w:tbl>
          <w:p w:rsidR="00073541" w:rsidRPr="00C71B1B" w:rsidRDefault="00073541" w:rsidP="009A45CE">
            <w:pPr>
              <w:pStyle w:val="a3"/>
              <w:bidi/>
              <w:jc w:val="center"/>
              <w:rPr>
                <w:sz w:val="28"/>
                <w:szCs w:val="28"/>
                <w:rtl/>
              </w:rPr>
            </w:pPr>
            <w:r>
              <w:rPr>
                <w:noProof/>
                <w:sz w:val="28"/>
                <w:szCs w:val="28"/>
              </w:rPr>
              <w:drawing>
                <wp:inline distT="0" distB="0" distL="0" distR="0">
                  <wp:extent cx="5303520" cy="3035935"/>
                  <wp:effectExtent l="19050" t="0" r="0" b="0"/>
                  <wp:docPr id="83" name="صورة 83" descr="Resist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Resist23"/>
                          <pic:cNvPicPr>
                            <a:picLocks noChangeAspect="1" noChangeArrowheads="1"/>
                          </pic:cNvPicPr>
                        </pic:nvPicPr>
                        <pic:blipFill>
                          <a:blip r:embed="rId111"/>
                          <a:srcRect/>
                          <a:stretch>
                            <a:fillRect/>
                          </a:stretch>
                        </pic:blipFill>
                        <pic:spPr bwMode="auto">
                          <a:xfrm>
                            <a:off x="0" y="0"/>
                            <a:ext cx="5303520" cy="3035935"/>
                          </a:xfrm>
                          <a:prstGeom prst="rect">
                            <a:avLst/>
                          </a:prstGeom>
                          <a:noFill/>
                          <a:ln w="9525">
                            <a:noFill/>
                            <a:miter lim="800000"/>
                            <a:headEnd/>
                            <a:tailEnd/>
                          </a:ln>
                        </pic:spPr>
                      </pic:pic>
                    </a:graphicData>
                  </a:graphic>
                </wp:inline>
              </w:drawing>
            </w:r>
            <w:r w:rsidRPr="00C71B1B">
              <w:rPr>
                <w:sz w:val="28"/>
                <w:szCs w:val="28"/>
              </w:rPr>
              <w:br/>
              <w:t> </w:t>
            </w:r>
          </w:p>
          <w:p w:rsidR="00073541" w:rsidRPr="00C71B1B" w:rsidRDefault="00073541" w:rsidP="009A45CE">
            <w:pPr>
              <w:spacing w:before="100" w:beforeAutospacing="1" w:after="100" w:afterAutospacing="1"/>
              <w:jc w:val="center"/>
              <w:rPr>
                <w:sz w:val="28"/>
                <w:szCs w:val="28"/>
              </w:rPr>
            </w:pPr>
            <w:r w:rsidRPr="00C71B1B">
              <w:rPr>
                <w:rFonts w:ascii="Tahoma" w:hAnsi="Tahoma" w:cs="Tahoma"/>
                <w:color w:val="FF00FF"/>
                <w:sz w:val="28"/>
                <w:szCs w:val="28"/>
                <w:rtl/>
              </w:rPr>
              <w:t>الأشكال المختلفة للعلامات المطبوعة للفايرستور</w:t>
            </w:r>
            <w:r w:rsidRPr="00C71B1B">
              <w:rPr>
                <w:rFonts w:ascii="Tahoma" w:hAnsi="Tahoma" w:cs="Tahoma"/>
                <w:color w:val="FF00FF"/>
                <w:sz w:val="28"/>
                <w:szCs w:val="28"/>
                <w:rtl/>
              </w:rPr>
              <w:br/>
            </w:r>
            <w:r w:rsidRPr="00C71B1B">
              <w:rPr>
                <w:rFonts w:ascii="Tahoma" w:hAnsi="Tahoma" w:cs="Tahoma"/>
                <w:color w:val="FF00FF"/>
                <w:sz w:val="28"/>
                <w:szCs w:val="28"/>
                <w:rtl/>
              </w:rPr>
              <w:br/>
            </w:r>
            <w:r>
              <w:rPr>
                <w:noProof/>
                <w:sz w:val="28"/>
                <w:szCs w:val="28"/>
                <w:rtl/>
              </w:rPr>
              <w:lastRenderedPageBreak/>
              <w:drawing>
                <wp:inline distT="0" distB="0" distL="0" distR="0">
                  <wp:extent cx="2011680" cy="497205"/>
                  <wp:effectExtent l="19050" t="0" r="7620" b="0"/>
                  <wp:docPr id="84" name="صورة 84" descr="Resist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Resist24"/>
                          <pic:cNvPicPr>
                            <a:picLocks noChangeAspect="1" noChangeArrowheads="1"/>
                          </pic:cNvPicPr>
                        </pic:nvPicPr>
                        <pic:blipFill>
                          <a:blip r:embed="rId112"/>
                          <a:srcRect/>
                          <a:stretch>
                            <a:fillRect/>
                          </a:stretch>
                        </pic:blipFill>
                        <pic:spPr bwMode="auto">
                          <a:xfrm>
                            <a:off x="0" y="0"/>
                            <a:ext cx="2011680" cy="497205"/>
                          </a:xfrm>
                          <a:prstGeom prst="rect">
                            <a:avLst/>
                          </a:prstGeom>
                          <a:noFill/>
                          <a:ln w="9525">
                            <a:noFill/>
                            <a:miter lim="800000"/>
                            <a:headEnd/>
                            <a:tailEnd/>
                          </a:ln>
                        </pic:spPr>
                      </pic:pic>
                    </a:graphicData>
                  </a:graphic>
                </wp:inline>
              </w:drawing>
            </w:r>
          </w:p>
          <w:p w:rsidR="00073541" w:rsidRPr="00C71B1B" w:rsidRDefault="00073541" w:rsidP="009A45CE">
            <w:pPr>
              <w:spacing w:before="100" w:beforeAutospacing="1" w:after="100" w:afterAutospacing="1"/>
              <w:jc w:val="center"/>
              <w:rPr>
                <w:sz w:val="28"/>
                <w:szCs w:val="28"/>
              </w:rPr>
            </w:pPr>
            <w:r w:rsidRPr="00C71B1B">
              <w:rPr>
                <w:rFonts w:ascii="Tahoma" w:hAnsi="Tahoma" w:cs="Tahoma"/>
                <w:color w:val="FF00FF"/>
                <w:sz w:val="28"/>
                <w:szCs w:val="28"/>
                <w:rtl/>
              </w:rPr>
              <w:t>الرمز الإلكتروني</w:t>
            </w:r>
          </w:p>
        </w:tc>
      </w:tr>
      <w:tr w:rsidR="00073541" w:rsidRPr="00C71B1B" w:rsidTr="009A45CE">
        <w:trPr>
          <w:trHeight w:val="990"/>
          <w:tblCellSpacing w:w="0" w:type="dxa"/>
          <w:jc w:val="center"/>
        </w:trPr>
        <w:tc>
          <w:tcPr>
            <w:tcW w:w="12555" w:type="dxa"/>
            <w:gridSpan w:val="3"/>
            <w:shd w:val="clear" w:color="auto" w:fill="auto"/>
          </w:tcPr>
          <w:p w:rsidR="00073541" w:rsidRPr="00C71B1B" w:rsidRDefault="00073541" w:rsidP="009A45CE">
            <w:pPr>
              <w:pStyle w:val="a3"/>
              <w:bidi/>
              <w:jc w:val="center"/>
              <w:rPr>
                <w:sz w:val="28"/>
                <w:szCs w:val="28"/>
              </w:rPr>
            </w:pPr>
            <w:r>
              <w:rPr>
                <w:noProof/>
                <w:sz w:val="28"/>
                <w:szCs w:val="28"/>
              </w:rPr>
              <w:lastRenderedPageBreak/>
              <w:drawing>
                <wp:inline distT="0" distB="0" distL="0" distR="0">
                  <wp:extent cx="6371590" cy="4154805"/>
                  <wp:effectExtent l="19050" t="0" r="0" b="0"/>
                  <wp:docPr id="85" name="صورة 85" descr="Resist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Resist25"/>
                          <pic:cNvPicPr>
                            <a:picLocks noChangeAspect="1" noChangeArrowheads="1"/>
                          </pic:cNvPicPr>
                        </pic:nvPicPr>
                        <pic:blipFill>
                          <a:blip r:embed="rId113"/>
                          <a:srcRect/>
                          <a:stretch>
                            <a:fillRect/>
                          </a:stretch>
                        </pic:blipFill>
                        <pic:spPr bwMode="auto">
                          <a:xfrm>
                            <a:off x="0" y="0"/>
                            <a:ext cx="6371590" cy="4154805"/>
                          </a:xfrm>
                          <a:prstGeom prst="rect">
                            <a:avLst/>
                          </a:prstGeom>
                          <a:noFill/>
                          <a:ln w="9525">
                            <a:noFill/>
                            <a:miter lim="800000"/>
                            <a:headEnd/>
                            <a:tailEnd/>
                          </a:ln>
                        </pic:spPr>
                      </pic:pic>
                    </a:graphicData>
                  </a:graphic>
                </wp:inline>
              </w:drawing>
            </w:r>
          </w:p>
          <w:p w:rsidR="00073541" w:rsidRPr="00C71B1B" w:rsidRDefault="00073541" w:rsidP="009A45CE">
            <w:pPr>
              <w:spacing w:before="100" w:beforeAutospacing="1" w:after="100" w:afterAutospacing="1"/>
              <w:jc w:val="center"/>
              <w:rPr>
                <w:sz w:val="28"/>
                <w:szCs w:val="28"/>
              </w:rPr>
            </w:pPr>
            <w:r w:rsidRPr="00C71B1B">
              <w:rPr>
                <w:rFonts w:ascii="Tahoma" w:hAnsi="Tahoma" w:cs="Tahoma"/>
                <w:color w:val="FF00FF"/>
                <w:sz w:val="28"/>
                <w:szCs w:val="28"/>
                <w:rtl/>
              </w:rPr>
              <w:t>الشكل السابق يبين توصيل الفايرستور مع الحمل من أجل الحد من مستوى التيار المتناوب ..</w:t>
            </w:r>
          </w:p>
        </w:tc>
      </w:tr>
      <w:tr w:rsidR="00073541" w:rsidRPr="00C71B1B" w:rsidTr="009A45CE">
        <w:trPr>
          <w:trHeight w:val="495"/>
          <w:tblCellSpacing w:w="0" w:type="dxa"/>
          <w:jc w:val="center"/>
        </w:trPr>
        <w:tc>
          <w:tcPr>
            <w:tcW w:w="12555" w:type="dxa"/>
            <w:gridSpan w:val="3"/>
            <w:shd w:val="clear" w:color="auto" w:fill="auto"/>
          </w:tcPr>
          <w:p w:rsidR="00073541" w:rsidRPr="00C71B1B" w:rsidRDefault="00073541" w:rsidP="009A45CE">
            <w:pPr>
              <w:pStyle w:val="a3"/>
              <w:bidi/>
              <w:spacing w:before="0" w:beforeAutospacing="0" w:after="0" w:afterAutospacing="0"/>
              <w:jc w:val="center"/>
              <w:rPr>
                <w:sz w:val="28"/>
                <w:szCs w:val="28"/>
              </w:rPr>
            </w:pPr>
            <w:r w:rsidRPr="00C71B1B">
              <w:rPr>
                <w:rFonts w:ascii="Tahoma" w:hAnsi="Tahoma" w:cs="Tahoma"/>
                <w:sz w:val="28"/>
                <w:szCs w:val="28"/>
                <w:rtl/>
              </w:rPr>
              <w:lastRenderedPageBreak/>
              <w:t> </w:t>
            </w:r>
            <w:r>
              <w:rPr>
                <w:noProof/>
                <w:sz w:val="28"/>
                <w:szCs w:val="28"/>
                <w:rtl/>
              </w:rPr>
              <w:drawing>
                <wp:inline distT="0" distB="0" distL="0" distR="0">
                  <wp:extent cx="6861810" cy="4864735"/>
                  <wp:effectExtent l="19050" t="0" r="0" b="0"/>
                  <wp:docPr id="86" name="صورة 86" descr="Resist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Resist26"/>
                          <pic:cNvPicPr>
                            <a:picLocks noChangeAspect="1" noChangeArrowheads="1"/>
                          </pic:cNvPicPr>
                        </pic:nvPicPr>
                        <pic:blipFill>
                          <a:blip r:embed="rId114"/>
                          <a:srcRect/>
                          <a:stretch>
                            <a:fillRect/>
                          </a:stretch>
                        </pic:blipFill>
                        <pic:spPr bwMode="auto">
                          <a:xfrm>
                            <a:off x="0" y="0"/>
                            <a:ext cx="6861810" cy="4864735"/>
                          </a:xfrm>
                          <a:prstGeom prst="rect">
                            <a:avLst/>
                          </a:prstGeom>
                          <a:noFill/>
                          <a:ln w="9525">
                            <a:noFill/>
                            <a:miter lim="800000"/>
                            <a:headEnd/>
                            <a:tailEnd/>
                          </a:ln>
                        </pic:spPr>
                      </pic:pic>
                    </a:graphicData>
                  </a:graphic>
                </wp:inline>
              </w:drawing>
            </w:r>
          </w:p>
          <w:p w:rsidR="00073541" w:rsidRPr="00C71B1B" w:rsidRDefault="00073541" w:rsidP="009A45CE">
            <w:pPr>
              <w:spacing w:before="100" w:beforeAutospacing="1" w:after="100" w:afterAutospacing="1"/>
              <w:jc w:val="center"/>
              <w:rPr>
                <w:sz w:val="28"/>
                <w:szCs w:val="28"/>
                <w:rtl/>
              </w:rPr>
            </w:pPr>
            <w:r w:rsidRPr="00C71B1B">
              <w:rPr>
                <w:rFonts w:ascii="Tahoma" w:hAnsi="Tahoma" w:cs="Tahoma"/>
                <w:color w:val="FF00FF"/>
                <w:sz w:val="28"/>
                <w:szCs w:val="28"/>
                <w:rtl/>
              </w:rPr>
              <w:t>الشكل التالي يبين توصيل الفايرستور مع منظومة تحكم كاملة (لاحظ الفايرستور في كل جزء منها) ..</w:t>
            </w:r>
          </w:p>
          <w:p w:rsidR="00073541" w:rsidRPr="00C71B1B" w:rsidRDefault="00073541" w:rsidP="009A45CE">
            <w:pPr>
              <w:spacing w:before="100" w:beforeAutospacing="1" w:after="100" w:afterAutospacing="1"/>
              <w:jc w:val="center"/>
              <w:rPr>
                <w:sz w:val="28"/>
                <w:szCs w:val="28"/>
              </w:rPr>
            </w:pPr>
            <w:r w:rsidRPr="00C71B1B">
              <w:rPr>
                <w:sz w:val="28"/>
                <w:szCs w:val="28"/>
                <w:rtl/>
              </w:rPr>
              <w:t> </w:t>
            </w:r>
          </w:p>
        </w:tc>
      </w:tr>
      <w:tr w:rsidR="00073541" w:rsidRPr="00C71B1B" w:rsidTr="009A45CE">
        <w:trPr>
          <w:trHeight w:val="240"/>
          <w:tblCellSpacing w:w="0" w:type="dxa"/>
          <w:jc w:val="center"/>
        </w:trPr>
        <w:tc>
          <w:tcPr>
            <w:tcW w:w="12555" w:type="dxa"/>
            <w:gridSpan w:val="3"/>
            <w:shd w:val="clear" w:color="auto" w:fill="auto"/>
          </w:tcPr>
          <w:p w:rsidR="00073541" w:rsidRPr="00C71B1B" w:rsidRDefault="00073541" w:rsidP="009A45CE">
            <w:pPr>
              <w:pStyle w:val="a3"/>
              <w:bidi/>
              <w:jc w:val="center"/>
              <w:rPr>
                <w:sz w:val="28"/>
                <w:szCs w:val="28"/>
              </w:rPr>
            </w:pPr>
            <w:r>
              <w:rPr>
                <w:noProof/>
                <w:sz w:val="28"/>
                <w:szCs w:val="28"/>
              </w:rPr>
              <w:drawing>
                <wp:anchor distT="0" distB="0" distL="0" distR="0" simplePos="0" relativeHeight="251663360" behindDoc="0" locked="0" layoutInCell="1" allowOverlap="0">
                  <wp:simplePos x="0" y="0"/>
                  <wp:positionH relativeFrom="column">
                    <wp:align>left</wp:align>
                  </wp:positionH>
                  <wp:positionV relativeFrom="line">
                    <wp:posOffset>0</wp:posOffset>
                  </wp:positionV>
                  <wp:extent cx="6657975" cy="1590675"/>
                  <wp:effectExtent l="19050" t="0" r="9525" b="0"/>
                  <wp:wrapSquare wrapText="bothSides"/>
                  <wp:docPr id="7" name="صورة 5" descr="Resist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ist27"/>
                          <pic:cNvPicPr>
                            <a:picLocks noChangeAspect="1" noChangeArrowheads="1"/>
                          </pic:cNvPicPr>
                        </pic:nvPicPr>
                        <pic:blipFill>
                          <a:blip r:embed="rId115"/>
                          <a:srcRect/>
                          <a:stretch>
                            <a:fillRect/>
                          </a:stretch>
                        </pic:blipFill>
                        <pic:spPr bwMode="auto">
                          <a:xfrm>
                            <a:off x="0" y="0"/>
                            <a:ext cx="6657975" cy="1590675"/>
                          </a:xfrm>
                          <a:prstGeom prst="rect">
                            <a:avLst/>
                          </a:prstGeom>
                          <a:noFill/>
                          <a:ln w="9525">
                            <a:noFill/>
                            <a:miter lim="800000"/>
                            <a:headEnd/>
                            <a:tailEnd/>
                          </a:ln>
                        </pic:spPr>
                      </pic:pic>
                    </a:graphicData>
                  </a:graphic>
                </wp:anchor>
              </w:drawing>
            </w:r>
            <w:r w:rsidRPr="00C71B1B">
              <w:rPr>
                <w:sz w:val="28"/>
                <w:szCs w:val="28"/>
              </w:rPr>
              <w:t> </w:t>
            </w:r>
          </w:p>
          <w:p w:rsidR="00073541" w:rsidRPr="00C71B1B" w:rsidRDefault="00073541" w:rsidP="009A45CE">
            <w:pPr>
              <w:pStyle w:val="a3"/>
              <w:bidi/>
              <w:jc w:val="center"/>
              <w:rPr>
                <w:sz w:val="28"/>
                <w:szCs w:val="28"/>
              </w:rPr>
            </w:pPr>
            <w:r w:rsidRPr="00C71B1B">
              <w:rPr>
                <w:sz w:val="28"/>
                <w:szCs w:val="28"/>
              </w:rPr>
              <w:t> </w:t>
            </w:r>
          </w:p>
        </w:tc>
      </w:tr>
      <w:tr w:rsidR="00073541" w:rsidRPr="00C71B1B" w:rsidTr="009A45CE">
        <w:trPr>
          <w:trHeight w:val="120"/>
          <w:tblCellSpacing w:w="0" w:type="dxa"/>
          <w:jc w:val="center"/>
        </w:trPr>
        <w:tc>
          <w:tcPr>
            <w:tcW w:w="12555" w:type="dxa"/>
            <w:gridSpan w:val="3"/>
            <w:shd w:val="clear" w:color="auto" w:fill="auto"/>
          </w:tcPr>
          <w:p w:rsidR="00073541" w:rsidRPr="00C71B1B" w:rsidRDefault="00073541" w:rsidP="009A45CE">
            <w:pPr>
              <w:spacing w:before="100" w:beforeAutospacing="1" w:after="100" w:afterAutospacing="1" w:line="120" w:lineRule="atLeast"/>
              <w:jc w:val="center"/>
              <w:rPr>
                <w:sz w:val="28"/>
                <w:szCs w:val="28"/>
              </w:rPr>
            </w:pPr>
            <w:r w:rsidRPr="00C71B1B">
              <w:rPr>
                <w:rFonts w:ascii="Tahoma" w:hAnsi="Tahoma" w:cs="Tahoma"/>
                <w:color w:val="FF00FF"/>
                <w:sz w:val="28"/>
                <w:szCs w:val="28"/>
                <w:rtl/>
              </w:rPr>
              <w:t>يبين الشكل السابق بعض تطبيقات الفايرستور</w:t>
            </w:r>
          </w:p>
        </w:tc>
      </w:tr>
      <w:tr w:rsidR="00073541" w:rsidRPr="00C71B1B" w:rsidTr="009A45CE">
        <w:tblPrEx>
          <w:jc w:val="left"/>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1517" w:type="dxa"/>
          <w:tblCellSpacing w:w="15" w:type="dxa"/>
        </w:trPr>
        <w:tc>
          <w:tcPr>
            <w:tcW w:w="7408" w:type="dxa"/>
            <w:tcBorders>
              <w:top w:val="nil"/>
              <w:left w:val="nil"/>
              <w:bottom w:val="nil"/>
              <w:right w:val="nil"/>
            </w:tcBorders>
            <w:shd w:val="clear" w:color="auto" w:fill="auto"/>
            <w:vAlign w:val="center"/>
          </w:tcPr>
          <w:p w:rsidR="00073541" w:rsidRPr="00C71B1B" w:rsidRDefault="00073541" w:rsidP="009A45CE">
            <w:pPr>
              <w:spacing w:before="100" w:beforeAutospacing="1" w:after="100" w:afterAutospacing="1"/>
              <w:jc w:val="lowKashida"/>
              <w:rPr>
                <w:sz w:val="28"/>
                <w:szCs w:val="28"/>
              </w:rPr>
            </w:pPr>
            <w:r w:rsidRPr="00C71B1B">
              <w:rPr>
                <w:rFonts w:ascii="Tahoma" w:hAnsi="Tahoma" w:cs="Tahoma"/>
                <w:color w:val="FF0000"/>
                <w:sz w:val="28"/>
                <w:szCs w:val="28"/>
                <w:rtl/>
              </w:rPr>
              <w:t>المقاومة الضوئية (</w:t>
            </w:r>
            <w:r w:rsidRPr="00C71B1B">
              <w:rPr>
                <w:rFonts w:ascii="Tahoma" w:hAnsi="Tahoma" w:cs="Tahoma"/>
                <w:color w:val="FF0000"/>
                <w:sz w:val="28"/>
                <w:szCs w:val="28"/>
              </w:rPr>
              <w:t>Photoresistor</w:t>
            </w:r>
            <w:r w:rsidRPr="00C71B1B">
              <w:rPr>
                <w:rFonts w:ascii="Tahoma" w:hAnsi="Tahoma" w:cs="Tahoma"/>
                <w:color w:val="FF0000"/>
                <w:sz w:val="28"/>
                <w:szCs w:val="28"/>
                <w:rtl/>
              </w:rPr>
              <w:t>) :</w:t>
            </w:r>
          </w:p>
          <w:p w:rsidR="00073541" w:rsidRPr="00C71B1B" w:rsidRDefault="00073541" w:rsidP="009A45CE">
            <w:pPr>
              <w:spacing w:before="100" w:beforeAutospacing="1" w:after="100" w:afterAutospacing="1"/>
              <w:jc w:val="lowKashida"/>
              <w:rPr>
                <w:sz w:val="28"/>
                <w:szCs w:val="28"/>
              </w:rPr>
            </w:pPr>
            <w:r w:rsidRPr="00C71B1B">
              <w:rPr>
                <w:rFonts w:ascii="Tahoma" w:hAnsi="Tahoma" w:cs="Tahoma"/>
                <w:sz w:val="28"/>
                <w:szCs w:val="28"/>
                <w:rtl/>
              </w:rPr>
              <w:t>تصنع المقاومة الضوئية عادة من مادة كبريتيد الكادميوم (</w:t>
            </w:r>
            <w:r w:rsidRPr="00C71B1B">
              <w:rPr>
                <w:rFonts w:ascii="Tahoma" w:hAnsi="Tahoma" w:cs="Tahoma"/>
                <w:sz w:val="28"/>
                <w:szCs w:val="28"/>
              </w:rPr>
              <w:t>Cadmium Sulfide</w:t>
            </w:r>
            <w:r w:rsidRPr="00C71B1B">
              <w:rPr>
                <w:rFonts w:ascii="Tahoma" w:hAnsi="Tahoma" w:cs="Tahoma"/>
                <w:sz w:val="28"/>
                <w:szCs w:val="28"/>
                <w:rtl/>
              </w:rPr>
              <w:t xml:space="preserve">) أو </w:t>
            </w:r>
            <w:r w:rsidRPr="00C71B1B">
              <w:rPr>
                <w:rFonts w:ascii="Tahoma" w:hAnsi="Tahoma" w:cs="Tahoma"/>
                <w:sz w:val="28"/>
                <w:szCs w:val="28"/>
              </w:rPr>
              <w:t>CdS</w:t>
            </w:r>
            <w:r w:rsidRPr="00C71B1B">
              <w:rPr>
                <w:rFonts w:ascii="Tahoma" w:hAnsi="Tahoma" w:cs="Tahoma"/>
                <w:sz w:val="28"/>
                <w:szCs w:val="28"/>
                <w:rtl/>
              </w:rPr>
              <w:t xml:space="preserve"> ، و تكون المقاومة الكهربائية للمقاومة الضوئية في الظلام عالية جدا قد تصل إلى أكثر من  2 ميجا أوم ولكن عندما تتعرض للنور تنخفض مقاومتها إلى بضع مئات من الأوم.</w:t>
            </w:r>
            <w:r w:rsidRPr="00C71B1B">
              <w:rPr>
                <w:rFonts w:ascii="Tahoma" w:hAnsi="Tahoma" w:cs="Tahoma"/>
                <w:sz w:val="28"/>
                <w:szCs w:val="28"/>
                <w:rtl/>
              </w:rPr>
              <w:br/>
            </w:r>
            <w:r w:rsidRPr="00C71B1B">
              <w:rPr>
                <w:rFonts w:ascii="Tahoma" w:hAnsi="Tahoma" w:cs="Tahoma"/>
                <w:color w:val="000000"/>
                <w:sz w:val="28"/>
                <w:szCs w:val="28"/>
                <w:rtl/>
              </w:rPr>
              <w:t>وتعتبر المقاومة الضوئية حساسة جداً للنور وسهلة الإسخدام .</w:t>
            </w:r>
          </w:p>
        </w:tc>
        <w:tc>
          <w:tcPr>
            <w:tcW w:w="0" w:type="auto"/>
            <w:tcBorders>
              <w:top w:val="nil"/>
              <w:left w:val="nil"/>
              <w:bottom w:val="nil"/>
              <w:right w:val="nil"/>
            </w:tcBorders>
            <w:shd w:val="clear" w:color="auto" w:fill="auto"/>
            <w:vAlign w:val="center"/>
          </w:tcPr>
          <w:p w:rsidR="00073541" w:rsidRPr="00C71B1B" w:rsidRDefault="00073541" w:rsidP="009A45CE">
            <w:pPr>
              <w:pStyle w:val="a3"/>
              <w:bidi/>
              <w:jc w:val="center"/>
              <w:rPr>
                <w:sz w:val="28"/>
                <w:szCs w:val="28"/>
              </w:rPr>
            </w:pPr>
            <w:r>
              <w:rPr>
                <w:noProof/>
                <w:sz w:val="28"/>
                <w:szCs w:val="28"/>
              </w:rPr>
              <w:drawing>
                <wp:inline distT="0" distB="0" distL="0" distR="0">
                  <wp:extent cx="592455" cy="1104900"/>
                  <wp:effectExtent l="19050" t="0" r="0" b="0"/>
                  <wp:docPr id="87" name="صورة 87" descr="Resist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Resist28"/>
                          <pic:cNvPicPr>
                            <a:picLocks noChangeAspect="1" noChangeArrowheads="1"/>
                          </pic:cNvPicPr>
                        </pic:nvPicPr>
                        <pic:blipFill>
                          <a:blip r:embed="rId116"/>
                          <a:srcRect/>
                          <a:stretch>
                            <a:fillRect/>
                          </a:stretch>
                        </pic:blipFill>
                        <pic:spPr bwMode="auto">
                          <a:xfrm>
                            <a:off x="0" y="0"/>
                            <a:ext cx="592455" cy="1104900"/>
                          </a:xfrm>
                          <a:prstGeom prst="rect">
                            <a:avLst/>
                          </a:prstGeom>
                          <a:noFill/>
                          <a:ln w="9525">
                            <a:noFill/>
                            <a:miter lim="800000"/>
                            <a:headEnd/>
                            <a:tailEnd/>
                          </a:ln>
                        </pic:spPr>
                      </pic:pic>
                    </a:graphicData>
                  </a:graphic>
                </wp:inline>
              </w:drawing>
            </w:r>
          </w:p>
        </w:tc>
      </w:tr>
      <w:tr w:rsidR="00073541" w:rsidRPr="00C71B1B" w:rsidTr="009A45CE">
        <w:tblPrEx>
          <w:jc w:val="left"/>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1517" w:type="dxa"/>
          <w:tblCellSpacing w:w="15" w:type="dxa"/>
        </w:trPr>
        <w:tc>
          <w:tcPr>
            <w:tcW w:w="7408" w:type="dxa"/>
            <w:tcBorders>
              <w:top w:val="nil"/>
              <w:left w:val="nil"/>
              <w:bottom w:val="nil"/>
              <w:right w:val="nil"/>
            </w:tcBorders>
            <w:shd w:val="clear" w:color="auto" w:fill="auto"/>
            <w:vAlign w:val="center"/>
          </w:tcPr>
          <w:p w:rsidR="00073541" w:rsidRPr="00C71B1B" w:rsidRDefault="00073541" w:rsidP="009A45CE">
            <w:pPr>
              <w:spacing w:before="100" w:beforeAutospacing="1" w:after="100" w:afterAutospacing="1"/>
              <w:jc w:val="lowKashida"/>
              <w:rPr>
                <w:rFonts w:ascii="Tahoma" w:hAnsi="Tahoma" w:cs="Tahoma"/>
                <w:color w:val="FF0000"/>
                <w:sz w:val="28"/>
                <w:szCs w:val="28"/>
              </w:rPr>
            </w:pPr>
            <w:r w:rsidRPr="00C71B1B">
              <w:rPr>
                <w:rFonts w:ascii="Tahoma" w:hAnsi="Tahoma" w:cs="Tahoma"/>
                <w:color w:val="FF0000"/>
                <w:sz w:val="28"/>
                <w:szCs w:val="28"/>
                <w:rtl/>
              </w:rPr>
              <w:lastRenderedPageBreak/>
              <w:t>الترانزستور الضوئي (</w:t>
            </w:r>
            <w:r w:rsidRPr="00C71B1B">
              <w:rPr>
                <w:rFonts w:ascii="Tahoma" w:hAnsi="Tahoma" w:cs="Tahoma"/>
                <w:color w:val="FF0000"/>
                <w:sz w:val="28"/>
                <w:szCs w:val="28"/>
              </w:rPr>
              <w:t>Phototransistor</w:t>
            </w:r>
            <w:r w:rsidRPr="00C71B1B">
              <w:rPr>
                <w:rFonts w:ascii="Tahoma" w:hAnsi="Tahoma" w:cs="Tahoma"/>
                <w:color w:val="FF0000"/>
                <w:sz w:val="28"/>
                <w:szCs w:val="28"/>
                <w:rtl/>
              </w:rPr>
              <w:t>) :</w:t>
            </w:r>
          </w:p>
          <w:p w:rsidR="00073541" w:rsidRPr="00C71B1B" w:rsidRDefault="00073541" w:rsidP="009A45CE">
            <w:pPr>
              <w:spacing w:before="100" w:beforeAutospacing="1" w:after="100" w:afterAutospacing="1"/>
              <w:jc w:val="lowKashida"/>
              <w:rPr>
                <w:rFonts w:ascii="Tahoma" w:hAnsi="Tahoma" w:cs="Tahoma"/>
                <w:color w:val="FF0000"/>
                <w:sz w:val="28"/>
                <w:szCs w:val="28"/>
                <w:rtl/>
              </w:rPr>
            </w:pPr>
            <w:r w:rsidRPr="00C71B1B">
              <w:rPr>
                <w:rFonts w:ascii="Tahoma" w:hAnsi="Tahoma" w:cs="Tahoma"/>
                <w:color w:val="FF0000"/>
                <w:sz w:val="28"/>
                <w:szCs w:val="28"/>
                <w:rtl/>
              </w:rPr>
              <w:t xml:space="preserve">جميع أنواع الترانزستورات حساسة للضوء وقد صمم هذا النوع ليستغل هذه الخاصية . </w:t>
            </w:r>
          </w:p>
          <w:p w:rsidR="00073541" w:rsidRPr="00C71B1B" w:rsidRDefault="00073541" w:rsidP="009A45CE">
            <w:pPr>
              <w:spacing w:before="100" w:beforeAutospacing="1" w:after="100" w:afterAutospacing="1"/>
              <w:jc w:val="lowKashida"/>
              <w:rPr>
                <w:rFonts w:ascii="Tahoma" w:hAnsi="Tahoma" w:cs="Tahoma"/>
                <w:color w:val="FF0000"/>
                <w:sz w:val="28"/>
                <w:szCs w:val="28"/>
              </w:rPr>
            </w:pPr>
            <w:r w:rsidRPr="00C71B1B">
              <w:rPr>
                <w:rFonts w:ascii="Tahoma" w:hAnsi="Tahoma" w:cs="Tahoma"/>
                <w:color w:val="FF0000"/>
                <w:sz w:val="28"/>
                <w:szCs w:val="28"/>
                <w:rtl/>
              </w:rPr>
              <w:t>الترانزستور العادي يكون له ثلاثة أطراف بينما الترانزستور الضوئي قد لايحتوي على طرف القاعدة ولذلك يحتوي على طرفين فقط.</w:t>
            </w:r>
          </w:p>
        </w:tc>
        <w:tc>
          <w:tcPr>
            <w:tcW w:w="0" w:type="auto"/>
            <w:tcBorders>
              <w:top w:val="nil"/>
              <w:left w:val="nil"/>
              <w:bottom w:val="nil"/>
              <w:right w:val="nil"/>
            </w:tcBorders>
            <w:shd w:val="clear" w:color="auto" w:fill="auto"/>
            <w:vAlign w:val="center"/>
          </w:tcPr>
          <w:p w:rsidR="00073541" w:rsidRPr="00C71B1B" w:rsidRDefault="00073541" w:rsidP="009A45CE">
            <w:pPr>
              <w:pStyle w:val="a3"/>
              <w:rPr>
                <w:sz w:val="28"/>
                <w:szCs w:val="28"/>
              </w:rPr>
            </w:pPr>
            <w:r>
              <w:rPr>
                <w:noProof/>
                <w:sz w:val="28"/>
                <w:szCs w:val="28"/>
              </w:rPr>
              <w:drawing>
                <wp:inline distT="0" distB="0" distL="0" distR="0">
                  <wp:extent cx="2289810" cy="607060"/>
                  <wp:effectExtent l="19050" t="0" r="0" b="0"/>
                  <wp:docPr id="88" name="صورة 88" descr="Resist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Resist29"/>
                          <pic:cNvPicPr>
                            <a:picLocks noChangeAspect="1" noChangeArrowheads="1"/>
                          </pic:cNvPicPr>
                        </pic:nvPicPr>
                        <pic:blipFill>
                          <a:blip r:embed="rId117"/>
                          <a:srcRect/>
                          <a:stretch>
                            <a:fillRect/>
                          </a:stretch>
                        </pic:blipFill>
                        <pic:spPr bwMode="auto">
                          <a:xfrm>
                            <a:off x="0" y="0"/>
                            <a:ext cx="2289810" cy="607060"/>
                          </a:xfrm>
                          <a:prstGeom prst="rect">
                            <a:avLst/>
                          </a:prstGeom>
                          <a:noFill/>
                          <a:ln w="9525">
                            <a:noFill/>
                            <a:miter lim="800000"/>
                            <a:headEnd/>
                            <a:tailEnd/>
                          </a:ln>
                        </pic:spPr>
                      </pic:pic>
                    </a:graphicData>
                  </a:graphic>
                </wp:inline>
              </w:drawing>
            </w:r>
          </w:p>
        </w:tc>
      </w:tr>
      <w:tr w:rsidR="00073541" w:rsidRPr="00C71B1B" w:rsidTr="009A45CE">
        <w:tblPrEx>
          <w:jc w:val="left"/>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1517" w:type="dxa"/>
          <w:tblCellSpacing w:w="15" w:type="dxa"/>
        </w:trPr>
        <w:tc>
          <w:tcPr>
            <w:tcW w:w="7408" w:type="dxa"/>
            <w:tcBorders>
              <w:top w:val="nil"/>
              <w:left w:val="nil"/>
              <w:bottom w:val="nil"/>
              <w:right w:val="nil"/>
            </w:tcBorders>
            <w:shd w:val="clear" w:color="auto" w:fill="auto"/>
            <w:vAlign w:val="center"/>
          </w:tcPr>
          <w:p w:rsidR="00073541" w:rsidRPr="00C71B1B" w:rsidRDefault="00073541" w:rsidP="009A45CE">
            <w:pPr>
              <w:spacing w:before="100" w:beforeAutospacing="1" w:after="100" w:afterAutospacing="1"/>
              <w:jc w:val="lowKashida"/>
              <w:rPr>
                <w:rFonts w:ascii="Tahoma" w:hAnsi="Tahoma" w:cs="Tahoma"/>
                <w:color w:val="FF0000"/>
                <w:sz w:val="28"/>
                <w:szCs w:val="28"/>
              </w:rPr>
            </w:pPr>
            <w:r w:rsidRPr="00C71B1B">
              <w:rPr>
                <w:rFonts w:ascii="Tahoma" w:hAnsi="Tahoma" w:cs="Tahoma"/>
                <w:color w:val="FF0000"/>
                <w:sz w:val="28"/>
                <w:szCs w:val="28"/>
                <w:rtl/>
              </w:rPr>
              <w:t>الخلية الشمسية(</w:t>
            </w:r>
            <w:r w:rsidRPr="00C71B1B">
              <w:rPr>
                <w:rFonts w:ascii="Tahoma" w:hAnsi="Tahoma" w:cs="Tahoma"/>
                <w:color w:val="FF0000"/>
                <w:sz w:val="28"/>
                <w:szCs w:val="28"/>
              </w:rPr>
              <w:t>(Solar Cell</w:t>
            </w:r>
          </w:p>
          <w:p w:rsidR="00073541" w:rsidRPr="00C71B1B" w:rsidRDefault="00073541" w:rsidP="009A45CE">
            <w:pPr>
              <w:spacing w:before="100" w:beforeAutospacing="1" w:after="100" w:afterAutospacing="1"/>
              <w:jc w:val="lowKashida"/>
              <w:rPr>
                <w:rFonts w:ascii="Tahoma" w:hAnsi="Tahoma" w:cs="Tahoma"/>
                <w:color w:val="FF0000"/>
                <w:sz w:val="28"/>
                <w:szCs w:val="28"/>
              </w:rPr>
            </w:pPr>
            <w:r w:rsidRPr="00C71B1B">
              <w:rPr>
                <w:rFonts w:ascii="Tahoma" w:hAnsi="Tahoma" w:cs="Tahoma"/>
                <w:color w:val="FF0000"/>
                <w:sz w:val="28"/>
                <w:szCs w:val="28"/>
                <w:rtl/>
              </w:rPr>
              <w:t>تصنع الخلايا الشمسية بعدة أشكال وأحجام و يعرف عنها أنها تستخدم لإنتاج الطاقة الكهربائية من نور الشمس. ولكنها تستخدم أيضا كمجسات للضوء المرئي. حيث يمكن استخدامها لالتقاط الموجات الضوئية المضمنة للصوت</w:t>
            </w:r>
          </w:p>
        </w:tc>
        <w:tc>
          <w:tcPr>
            <w:tcW w:w="0" w:type="auto"/>
            <w:tcBorders>
              <w:top w:val="nil"/>
              <w:left w:val="nil"/>
              <w:bottom w:val="nil"/>
              <w:right w:val="nil"/>
            </w:tcBorders>
            <w:shd w:val="clear" w:color="auto" w:fill="auto"/>
            <w:vAlign w:val="center"/>
          </w:tcPr>
          <w:p w:rsidR="00073541" w:rsidRPr="00C71B1B" w:rsidRDefault="00073541" w:rsidP="009A45CE">
            <w:pPr>
              <w:pStyle w:val="a3"/>
              <w:rPr>
                <w:sz w:val="28"/>
                <w:szCs w:val="28"/>
              </w:rPr>
            </w:pPr>
            <w:r>
              <w:rPr>
                <w:noProof/>
                <w:sz w:val="28"/>
                <w:szCs w:val="28"/>
              </w:rPr>
              <w:drawing>
                <wp:inline distT="0" distB="0" distL="0" distR="0">
                  <wp:extent cx="1668145" cy="1250950"/>
                  <wp:effectExtent l="19050" t="0" r="8255" b="0"/>
                  <wp:docPr id="89" name="صورة 89" descr="D:\كهرباء\اساسيات وتعريفات\المقاومة\Resistor2_files\Resist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D:\كهرباء\اساسيات وتعريفات\المقاومة\Resistor2_files\Resist30.gif"/>
                          <pic:cNvPicPr>
                            <a:picLocks noChangeAspect="1" noChangeArrowheads="1"/>
                          </pic:cNvPicPr>
                        </pic:nvPicPr>
                        <pic:blipFill>
                          <a:blip r:embed="rId118" r:link="rId119"/>
                          <a:srcRect/>
                          <a:stretch>
                            <a:fillRect/>
                          </a:stretch>
                        </pic:blipFill>
                        <pic:spPr bwMode="auto">
                          <a:xfrm>
                            <a:off x="0" y="0"/>
                            <a:ext cx="1668145" cy="1250950"/>
                          </a:xfrm>
                          <a:prstGeom prst="rect">
                            <a:avLst/>
                          </a:prstGeom>
                          <a:noFill/>
                          <a:ln w="9525">
                            <a:noFill/>
                            <a:miter lim="800000"/>
                            <a:headEnd/>
                            <a:tailEnd/>
                          </a:ln>
                        </pic:spPr>
                      </pic:pic>
                    </a:graphicData>
                  </a:graphic>
                </wp:inline>
              </w:drawing>
            </w:r>
          </w:p>
        </w:tc>
      </w:tr>
    </w:tbl>
    <w:p w:rsidR="00C97920" w:rsidRDefault="00C97920">
      <w:pPr>
        <w:rPr>
          <w:sz w:val="28"/>
          <w:szCs w:val="28"/>
          <w:rtl/>
        </w:rPr>
      </w:pPr>
    </w:p>
    <w:p w:rsidR="00A80E75" w:rsidRDefault="00A80E75">
      <w:pPr>
        <w:rPr>
          <w:sz w:val="28"/>
          <w:szCs w:val="28"/>
          <w:rtl/>
        </w:rPr>
      </w:pPr>
    </w:p>
    <w:p w:rsidR="00A80E75" w:rsidRDefault="00A80E75">
      <w:pPr>
        <w:rPr>
          <w:sz w:val="28"/>
          <w:szCs w:val="28"/>
          <w:rtl/>
        </w:rPr>
      </w:pPr>
    </w:p>
    <w:p w:rsidR="00A80E75" w:rsidRDefault="00A80E75">
      <w:pPr>
        <w:rPr>
          <w:sz w:val="28"/>
          <w:szCs w:val="28"/>
          <w:rtl/>
        </w:rPr>
      </w:pPr>
    </w:p>
    <w:p w:rsidR="00A80E75" w:rsidRDefault="00A80E75">
      <w:pPr>
        <w:rPr>
          <w:sz w:val="144"/>
          <w:szCs w:val="144"/>
          <w:rtl/>
        </w:rPr>
      </w:pPr>
      <w:r>
        <w:rPr>
          <w:rFonts w:hint="cs"/>
          <w:sz w:val="144"/>
          <w:szCs w:val="144"/>
          <w:rtl/>
        </w:rPr>
        <w:t xml:space="preserve">          </w:t>
      </w:r>
      <w:r w:rsidRPr="00A80E75">
        <w:rPr>
          <w:rFonts w:hint="cs"/>
          <w:sz w:val="144"/>
          <w:szCs w:val="144"/>
          <w:rtl/>
        </w:rPr>
        <w:t>النهاية</w:t>
      </w:r>
    </w:p>
    <w:p w:rsidR="00A80E75" w:rsidRPr="001045E4" w:rsidRDefault="00A80E75" w:rsidP="00A80E75">
      <w:pPr>
        <w:spacing w:before="100" w:beforeAutospacing="1" w:after="100" w:afterAutospacing="1"/>
        <w:ind w:left="376" w:right="376"/>
        <w:rPr>
          <w:sz w:val="52"/>
          <w:szCs w:val="52"/>
        </w:rPr>
      </w:pPr>
      <w:r w:rsidRPr="001045E4">
        <w:rPr>
          <w:sz w:val="52"/>
          <w:szCs w:val="52"/>
        </w:rPr>
        <w:t>RIZAN2010@windowslive.com</w:t>
      </w:r>
    </w:p>
    <w:sectPr w:rsidR="00A80E75" w:rsidRPr="001045E4" w:rsidSect="00636D89">
      <w:pgSz w:w="11906" w:h="16838"/>
      <w:pgMar w:top="678" w:right="746" w:bottom="1440" w:left="1260" w:header="142"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354" w:rsidRDefault="00556354" w:rsidP="00D8249B">
      <w:r>
        <w:separator/>
      </w:r>
    </w:p>
  </w:endnote>
  <w:endnote w:type="continuationSeparator" w:id="1">
    <w:p w:rsidR="00556354" w:rsidRDefault="00556354" w:rsidP="00D82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354" w:rsidRDefault="00556354" w:rsidP="00D8249B">
      <w:r>
        <w:separator/>
      </w:r>
    </w:p>
  </w:footnote>
  <w:footnote w:type="continuationSeparator" w:id="1">
    <w:p w:rsidR="00556354" w:rsidRDefault="00556354" w:rsidP="00D82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073541"/>
    <w:rsid w:val="00073541"/>
    <w:rsid w:val="000958B2"/>
    <w:rsid w:val="002772AD"/>
    <w:rsid w:val="00391911"/>
    <w:rsid w:val="003C58C8"/>
    <w:rsid w:val="003E0FF2"/>
    <w:rsid w:val="00487ED9"/>
    <w:rsid w:val="00556354"/>
    <w:rsid w:val="00636D89"/>
    <w:rsid w:val="006D6A3C"/>
    <w:rsid w:val="00783949"/>
    <w:rsid w:val="007C6DD4"/>
    <w:rsid w:val="0089164C"/>
    <w:rsid w:val="00991532"/>
    <w:rsid w:val="00A60D03"/>
    <w:rsid w:val="00A80E75"/>
    <w:rsid w:val="00C86BDE"/>
    <w:rsid w:val="00C97920"/>
    <w:rsid w:val="00D8249B"/>
    <w:rsid w:val="00DF5F52"/>
    <w:rsid w:val="00E074EC"/>
    <w:rsid w:val="00E55889"/>
    <w:rsid w:val="00F77190"/>
    <w:rsid w:val="00F91535"/>
    <w:rsid w:val="00FB1FD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541"/>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نمط بريد إلكتروني151"/>
    <w:aliases w:val="نمط بريد إلكتروني151"/>
    <w:basedOn w:val="a0"/>
    <w:semiHidden/>
    <w:personal/>
    <w:personalCompose/>
    <w:rsid w:val="00073541"/>
    <w:rPr>
      <w:rFonts w:ascii="Arial" w:hAnsi="Arial" w:cs="Arial"/>
      <w:color w:val="auto"/>
      <w:sz w:val="20"/>
      <w:szCs w:val="20"/>
    </w:rPr>
  </w:style>
  <w:style w:type="character" w:styleId="Hyperlink">
    <w:name w:val="Hyperlink"/>
    <w:basedOn w:val="a0"/>
    <w:rsid w:val="00073541"/>
    <w:rPr>
      <w:color w:val="0000FF"/>
      <w:u w:val="single"/>
    </w:rPr>
  </w:style>
  <w:style w:type="paragraph" w:styleId="a3">
    <w:name w:val="Normal (Web)"/>
    <w:basedOn w:val="a"/>
    <w:rsid w:val="00073541"/>
    <w:pPr>
      <w:bidi w:val="0"/>
      <w:spacing w:before="100" w:beforeAutospacing="1" w:after="100" w:afterAutospacing="1"/>
    </w:pPr>
  </w:style>
  <w:style w:type="character" w:styleId="a4">
    <w:name w:val="Emphasis"/>
    <w:basedOn w:val="a0"/>
    <w:qFormat/>
    <w:rsid w:val="00073541"/>
    <w:rPr>
      <w:i/>
      <w:iCs/>
    </w:rPr>
  </w:style>
  <w:style w:type="character" w:styleId="a5">
    <w:name w:val="Strong"/>
    <w:basedOn w:val="a0"/>
    <w:qFormat/>
    <w:rsid w:val="00073541"/>
    <w:rPr>
      <w:b/>
      <w:bCs/>
    </w:rPr>
  </w:style>
  <w:style w:type="paragraph" w:customStyle="1" w:styleId="title">
    <w:name w:val="title"/>
    <w:basedOn w:val="a"/>
    <w:rsid w:val="00073541"/>
    <w:pPr>
      <w:bidi w:val="0"/>
      <w:spacing w:before="100" w:beforeAutospacing="1" w:after="100" w:afterAutospacing="1"/>
    </w:pPr>
    <w:rPr>
      <w:rFonts w:ascii="Arial" w:hAnsi="Arial" w:cs="Arial"/>
      <w:sz w:val="44"/>
      <w:szCs w:val="44"/>
    </w:rPr>
  </w:style>
  <w:style w:type="character" w:customStyle="1" w:styleId="postbody1">
    <w:name w:val="postbody1"/>
    <w:basedOn w:val="a0"/>
    <w:rsid w:val="00073541"/>
    <w:rPr>
      <w:sz w:val="20"/>
      <w:szCs w:val="20"/>
    </w:rPr>
  </w:style>
  <w:style w:type="paragraph" w:styleId="a6">
    <w:name w:val="Balloon Text"/>
    <w:basedOn w:val="a"/>
    <w:link w:val="Char"/>
    <w:uiPriority w:val="99"/>
    <w:semiHidden/>
    <w:unhideWhenUsed/>
    <w:rsid w:val="00073541"/>
    <w:rPr>
      <w:rFonts w:ascii="Tahoma" w:hAnsi="Tahoma" w:cs="Tahoma"/>
      <w:sz w:val="16"/>
      <w:szCs w:val="16"/>
    </w:rPr>
  </w:style>
  <w:style w:type="character" w:customStyle="1" w:styleId="Char">
    <w:name w:val="نص في بالون Char"/>
    <w:basedOn w:val="a0"/>
    <w:link w:val="a6"/>
    <w:uiPriority w:val="99"/>
    <w:semiHidden/>
    <w:rsid w:val="00073541"/>
    <w:rPr>
      <w:rFonts w:ascii="Tahoma" w:eastAsia="Times New Roman" w:hAnsi="Tahoma" w:cs="Tahoma"/>
      <w:sz w:val="16"/>
      <w:szCs w:val="16"/>
    </w:rPr>
  </w:style>
  <w:style w:type="paragraph" w:styleId="a7">
    <w:name w:val="header"/>
    <w:basedOn w:val="a"/>
    <w:link w:val="Char0"/>
    <w:uiPriority w:val="99"/>
    <w:semiHidden/>
    <w:unhideWhenUsed/>
    <w:rsid w:val="00D8249B"/>
    <w:pPr>
      <w:tabs>
        <w:tab w:val="center" w:pos="4153"/>
        <w:tab w:val="right" w:pos="8306"/>
      </w:tabs>
    </w:pPr>
  </w:style>
  <w:style w:type="character" w:customStyle="1" w:styleId="Char0">
    <w:name w:val="رأس صفحة Char"/>
    <w:basedOn w:val="a0"/>
    <w:link w:val="a7"/>
    <w:uiPriority w:val="99"/>
    <w:semiHidden/>
    <w:rsid w:val="00D8249B"/>
    <w:rPr>
      <w:rFonts w:ascii="Times New Roman" w:eastAsia="Times New Roman" w:hAnsi="Times New Roman" w:cs="Times New Roman"/>
      <w:sz w:val="24"/>
      <w:szCs w:val="24"/>
    </w:rPr>
  </w:style>
  <w:style w:type="paragraph" w:styleId="a8">
    <w:name w:val="footer"/>
    <w:basedOn w:val="a"/>
    <w:link w:val="Char1"/>
    <w:uiPriority w:val="99"/>
    <w:semiHidden/>
    <w:unhideWhenUsed/>
    <w:rsid w:val="00D8249B"/>
    <w:pPr>
      <w:tabs>
        <w:tab w:val="center" w:pos="4153"/>
        <w:tab w:val="right" w:pos="8306"/>
      </w:tabs>
    </w:pPr>
  </w:style>
  <w:style w:type="character" w:customStyle="1" w:styleId="Char1">
    <w:name w:val="تذييل صفحة Char"/>
    <w:basedOn w:val="a0"/>
    <w:link w:val="a8"/>
    <w:uiPriority w:val="99"/>
    <w:semiHidden/>
    <w:rsid w:val="00D8249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117" Type="http://schemas.openxmlformats.org/officeDocument/2006/relationships/image" Target="media/image90.png"/><Relationship Id="rId21" Type="http://schemas.openxmlformats.org/officeDocument/2006/relationships/image" Target="media/image16.png"/><Relationship Id="rId42" Type="http://schemas.openxmlformats.org/officeDocument/2006/relationships/image" Target="media/image37.jpeg"/><Relationship Id="rId47" Type="http://schemas.openxmlformats.org/officeDocument/2006/relationships/image" Target="media/image40.png"/><Relationship Id="rId63" Type="http://schemas.openxmlformats.org/officeDocument/2006/relationships/image" Target="http://www.nawatt.com/sbs/course/Resistor_files/image004.gif" TargetMode="External"/><Relationship Id="rId68" Type="http://schemas.openxmlformats.org/officeDocument/2006/relationships/image" Target="media/image53.png"/><Relationship Id="rId84" Type="http://schemas.openxmlformats.org/officeDocument/2006/relationships/image" Target="media/image61.png"/><Relationship Id="rId89" Type="http://schemas.openxmlformats.org/officeDocument/2006/relationships/image" Target="http://www.nawatt.com/sbs/course/Resistor_files/image022.jpg" TargetMode="External"/><Relationship Id="rId112" Type="http://schemas.openxmlformats.org/officeDocument/2006/relationships/image" Target="media/image85.png"/><Relationship Id="rId16" Type="http://schemas.openxmlformats.org/officeDocument/2006/relationships/image" Target="media/image11.png"/><Relationship Id="rId107" Type="http://schemas.openxmlformats.org/officeDocument/2006/relationships/image" Target="media/image80.png"/><Relationship Id="rId11" Type="http://schemas.openxmlformats.org/officeDocument/2006/relationships/image" Target="media/image6.jpeg"/><Relationship Id="rId32" Type="http://schemas.openxmlformats.org/officeDocument/2006/relationships/image" Target="media/image27.png"/><Relationship Id="rId37" Type="http://schemas.openxmlformats.org/officeDocument/2006/relationships/image" Target="media/image32.jpeg"/><Relationship Id="rId53" Type="http://schemas.openxmlformats.org/officeDocument/2006/relationships/image" Target="media/image44.png"/><Relationship Id="rId58" Type="http://schemas.openxmlformats.org/officeDocument/2006/relationships/image" Target="media/image48.png"/><Relationship Id="rId74" Type="http://schemas.openxmlformats.org/officeDocument/2006/relationships/image" Target="media/image56.png"/><Relationship Id="rId79" Type="http://schemas.openxmlformats.org/officeDocument/2006/relationships/image" Target="http://www.nawatt.com/sbs/course/Resistor_files/image016.gif" TargetMode="External"/><Relationship Id="rId102" Type="http://schemas.openxmlformats.org/officeDocument/2006/relationships/image" Target="media/image75.jpeg"/><Relationship Id="rId5" Type="http://schemas.openxmlformats.org/officeDocument/2006/relationships/endnotes" Target="endnotes.xml"/><Relationship Id="rId61" Type="http://schemas.openxmlformats.org/officeDocument/2006/relationships/image" Target="http://www.nawatt.com/sbs/course/Resistor_files/image003.gif" TargetMode="External"/><Relationship Id="rId82" Type="http://schemas.openxmlformats.org/officeDocument/2006/relationships/image" Target="media/image60.png"/><Relationship Id="rId90" Type="http://schemas.openxmlformats.org/officeDocument/2006/relationships/image" Target="media/image64.jpeg"/><Relationship Id="rId95" Type="http://schemas.openxmlformats.org/officeDocument/2006/relationships/image" Target="media/image68.png"/><Relationship Id="rId19" Type="http://schemas.openxmlformats.org/officeDocument/2006/relationships/image" Target="media/image14.jpe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file:///D:\&#1603;&#1607;&#1585;&#1576;&#1575;&#1569;\&#1575;&#1587;&#1575;&#1587;&#1610;&#1575;&#1578;%20&#1608;&#1578;&#1593;&#1585;&#1610;&#1601;&#1575;&#1578;\&#1575;&#1604;&#1605;&#1602;&#1575;&#1608;&#1605;&#1577;\&#1575;&#1604;&#1605;&#1602;&#1575;&#1608;&#1605;&#1607;_files\resistor_symbol.gif" TargetMode="External"/><Relationship Id="rId56" Type="http://schemas.openxmlformats.org/officeDocument/2006/relationships/image" Target="media/image47.png"/><Relationship Id="rId64" Type="http://schemas.openxmlformats.org/officeDocument/2006/relationships/image" Target="media/image51.png"/><Relationship Id="rId69" Type="http://schemas.openxmlformats.org/officeDocument/2006/relationships/image" Target="http://www.nawatt.com/sbs/course/Resistor_files/image008.gif" TargetMode="External"/><Relationship Id="rId77" Type="http://schemas.openxmlformats.org/officeDocument/2006/relationships/image" Target="http://www.nawatt.com/sbs/course/Resistor_files/image014.png" TargetMode="External"/><Relationship Id="rId100" Type="http://schemas.openxmlformats.org/officeDocument/2006/relationships/image" Target="media/image73.png"/><Relationship Id="rId105" Type="http://schemas.openxmlformats.org/officeDocument/2006/relationships/image" Target="media/image78.png"/><Relationship Id="rId113" Type="http://schemas.openxmlformats.org/officeDocument/2006/relationships/image" Target="media/image86.png"/><Relationship Id="rId118" Type="http://schemas.openxmlformats.org/officeDocument/2006/relationships/image" Target="media/image91.png"/><Relationship Id="rId8" Type="http://schemas.openxmlformats.org/officeDocument/2006/relationships/image" Target="media/image3.png"/><Relationship Id="rId51" Type="http://schemas.openxmlformats.org/officeDocument/2006/relationships/image" Target="media/image42.jpeg"/><Relationship Id="rId72" Type="http://schemas.openxmlformats.org/officeDocument/2006/relationships/image" Target="media/image55.png"/><Relationship Id="rId80" Type="http://schemas.openxmlformats.org/officeDocument/2006/relationships/image" Target="media/image59.png"/><Relationship Id="rId85" Type="http://schemas.openxmlformats.org/officeDocument/2006/relationships/image" Target="http://www.nawatt.com/sbs/course/Resistor_files/image019.gif" TargetMode="External"/><Relationship Id="rId93" Type="http://schemas.openxmlformats.org/officeDocument/2006/relationships/image" Target="media/image66.png"/><Relationship Id="rId98" Type="http://schemas.openxmlformats.org/officeDocument/2006/relationships/image" Target="media/image71.png"/><Relationship Id="rId12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jpeg"/><Relationship Id="rId46" Type="http://schemas.openxmlformats.org/officeDocument/2006/relationships/image" Target="file:///D:\&#1603;&#1607;&#1585;&#1576;&#1575;&#1569;\&#1575;&#1587;&#1575;&#1587;&#1610;&#1575;&#1578;%20&#1608;&#1578;&#1593;&#1585;&#1610;&#1601;&#1575;&#1578;\&#1575;&#1604;&#1605;&#1602;&#1575;&#1608;&#1605;&#1577;\&#1575;&#1604;&#1605;&#1602;&#1575;&#1608;&#1605;&#1607;_files\resistor.gif" TargetMode="External"/><Relationship Id="rId59" Type="http://schemas.openxmlformats.org/officeDocument/2006/relationships/image" Target="http://www.nawatt.com/sbs/course/Resistor_files/image002.gif" TargetMode="External"/><Relationship Id="rId67" Type="http://schemas.openxmlformats.org/officeDocument/2006/relationships/image" Target="http://www.nawatt.com/sbs/course/Resistor_files/image007.gif" TargetMode="External"/><Relationship Id="rId103" Type="http://schemas.openxmlformats.org/officeDocument/2006/relationships/image" Target="media/image76.png"/><Relationship Id="rId108" Type="http://schemas.openxmlformats.org/officeDocument/2006/relationships/image" Target="media/image81.png"/><Relationship Id="rId116" Type="http://schemas.openxmlformats.org/officeDocument/2006/relationships/image" Target="media/image89.png"/><Relationship Id="rId20" Type="http://schemas.openxmlformats.org/officeDocument/2006/relationships/image" Target="media/image15.png"/><Relationship Id="rId41" Type="http://schemas.openxmlformats.org/officeDocument/2006/relationships/image" Target="media/image36.jpeg"/><Relationship Id="rId54" Type="http://schemas.openxmlformats.org/officeDocument/2006/relationships/image" Target="media/image45.png"/><Relationship Id="rId62" Type="http://schemas.openxmlformats.org/officeDocument/2006/relationships/image" Target="media/image50.png"/><Relationship Id="rId70" Type="http://schemas.openxmlformats.org/officeDocument/2006/relationships/image" Target="media/image54.png"/><Relationship Id="rId75" Type="http://schemas.openxmlformats.org/officeDocument/2006/relationships/image" Target="http://www.nawatt.com/sbs/course/Resistor_files/image013.gif" TargetMode="External"/><Relationship Id="rId83" Type="http://schemas.openxmlformats.org/officeDocument/2006/relationships/image" Target="http://www.nawatt.com/sbs/course/Resistor_files/image018.gif" TargetMode="External"/><Relationship Id="rId88" Type="http://schemas.openxmlformats.org/officeDocument/2006/relationships/image" Target="media/image63.jpeg"/><Relationship Id="rId91" Type="http://schemas.openxmlformats.org/officeDocument/2006/relationships/image" Target="http://www.nawatt.com/sbs/course/Resistor_files/image023.jpg" TargetMode="External"/><Relationship Id="rId96" Type="http://schemas.openxmlformats.org/officeDocument/2006/relationships/image" Target="media/image69.png"/><Relationship Id="rId111" Type="http://schemas.openxmlformats.org/officeDocument/2006/relationships/image" Target="media/image84.png"/><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jpeg"/><Relationship Id="rId49" Type="http://schemas.openxmlformats.org/officeDocument/2006/relationships/image" Target="media/image41.png"/><Relationship Id="rId57" Type="http://schemas.openxmlformats.org/officeDocument/2006/relationships/image" Target="http://www.nawatt.com/sbs/course/Resistor_files/image001.gif" TargetMode="External"/><Relationship Id="rId106" Type="http://schemas.openxmlformats.org/officeDocument/2006/relationships/image" Target="media/image79.png"/><Relationship Id="rId114" Type="http://schemas.openxmlformats.org/officeDocument/2006/relationships/image" Target="media/image87.png"/><Relationship Id="rId119" Type="http://schemas.openxmlformats.org/officeDocument/2006/relationships/image" Target="file:///D:\&#1603;&#1607;&#1585;&#1576;&#1575;&#1569;\&#1575;&#1587;&#1575;&#1587;&#1610;&#1575;&#1578;%20&#1608;&#1578;&#1593;&#1585;&#1610;&#1601;&#1575;&#1578;\&#1575;&#1604;&#1605;&#1602;&#1575;&#1608;&#1605;&#1577;\Resistor2_files\Resist30.gif" TargetMode="External"/><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file:///D:\&#1603;&#1607;&#1585;&#1576;&#1575;&#1569;\&#1575;&#1587;&#1575;&#1587;&#1610;&#1575;&#1578;%20&#1608;&#1578;&#1593;&#1585;&#1610;&#1601;&#1575;&#1578;\&#1575;&#1604;&#1578;&#1585;&#1575;&#1606;&#1586;&#1610;&#1587;&#1578;&#1608;&#1585;%20&#1608;&#1575;&#1604;&#1605;&#1608;&#1581;&#1583;&#1575;&#1578;\The%20First%20Eleven_%20Part%207,%20Page%201_files\fig1.gif" TargetMode="External"/><Relationship Id="rId52" Type="http://schemas.openxmlformats.org/officeDocument/2006/relationships/image" Target="media/image43.png"/><Relationship Id="rId60" Type="http://schemas.openxmlformats.org/officeDocument/2006/relationships/image" Target="media/image49.png"/><Relationship Id="rId65" Type="http://schemas.openxmlformats.org/officeDocument/2006/relationships/image" Target="http://www.nawatt.com/sbs/course/Resistor_files/image005.png" TargetMode="External"/><Relationship Id="rId73" Type="http://schemas.openxmlformats.org/officeDocument/2006/relationships/image" Target="http://www.nawatt.com/sbs/course/Resistor_files/image011.png" TargetMode="External"/><Relationship Id="rId78" Type="http://schemas.openxmlformats.org/officeDocument/2006/relationships/image" Target="media/image58.png"/><Relationship Id="rId81" Type="http://schemas.openxmlformats.org/officeDocument/2006/relationships/image" Target="http://www.nawatt.com/sbs/course/Resistor_files/image017.gif" TargetMode="External"/><Relationship Id="rId86" Type="http://schemas.openxmlformats.org/officeDocument/2006/relationships/image" Target="media/image62.png"/><Relationship Id="rId94" Type="http://schemas.openxmlformats.org/officeDocument/2006/relationships/image" Target="media/image67.jpeg"/><Relationship Id="rId99" Type="http://schemas.openxmlformats.org/officeDocument/2006/relationships/image" Target="media/image72.png"/><Relationship Id="rId101" Type="http://schemas.openxmlformats.org/officeDocument/2006/relationships/image" Target="media/image74.png"/><Relationship Id="rId4" Type="http://schemas.openxmlformats.org/officeDocument/2006/relationships/footnotes" Target="footnote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jpeg"/><Relationship Id="rId109" Type="http://schemas.openxmlformats.org/officeDocument/2006/relationships/image" Target="media/image82.png"/><Relationship Id="rId34" Type="http://schemas.openxmlformats.org/officeDocument/2006/relationships/image" Target="media/image29.png"/><Relationship Id="rId50" Type="http://schemas.openxmlformats.org/officeDocument/2006/relationships/image" Target="file:///D:\&#1603;&#1607;&#1585;&#1576;&#1575;&#1569;\&#1575;&#1587;&#1575;&#1587;&#1610;&#1575;&#1578;%20&#1608;&#1578;&#1593;&#1585;&#1610;&#1601;&#1575;&#1578;\&#1575;&#1604;&#1605;&#1602;&#1575;&#1608;&#1605;&#1577;\&#1575;&#1604;&#1605;&#1602;&#1575;&#1608;&#1605;&#1607;_files\colorCode.gif" TargetMode="External"/><Relationship Id="rId55" Type="http://schemas.openxmlformats.org/officeDocument/2006/relationships/image" Target="media/image46.jpeg"/><Relationship Id="rId76" Type="http://schemas.openxmlformats.org/officeDocument/2006/relationships/image" Target="media/image57.png"/><Relationship Id="rId97" Type="http://schemas.openxmlformats.org/officeDocument/2006/relationships/image" Target="media/image70.png"/><Relationship Id="rId104" Type="http://schemas.openxmlformats.org/officeDocument/2006/relationships/image" Target="media/image77.jpeg"/><Relationship Id="rId120" Type="http://schemas.openxmlformats.org/officeDocument/2006/relationships/fontTable" Target="fontTable.xml"/><Relationship Id="rId7" Type="http://schemas.openxmlformats.org/officeDocument/2006/relationships/image" Target="media/image2.png"/><Relationship Id="rId71" Type="http://schemas.openxmlformats.org/officeDocument/2006/relationships/image" Target="http://www.nawatt.com/sbs/course/Resistor_files/image009.png" TargetMode="External"/><Relationship Id="rId92" Type="http://schemas.openxmlformats.org/officeDocument/2006/relationships/image" Target="media/image65.png"/><Relationship Id="rId2" Type="http://schemas.openxmlformats.org/officeDocument/2006/relationships/settings" Target="settings.xml"/><Relationship Id="rId29" Type="http://schemas.openxmlformats.org/officeDocument/2006/relationships/image" Target="media/image24.png"/><Relationship Id="rId24" Type="http://schemas.openxmlformats.org/officeDocument/2006/relationships/image" Target="media/image19.png"/><Relationship Id="rId40" Type="http://schemas.openxmlformats.org/officeDocument/2006/relationships/image" Target="media/image35.jpeg"/><Relationship Id="rId45" Type="http://schemas.openxmlformats.org/officeDocument/2006/relationships/image" Target="media/image39.png"/><Relationship Id="rId66" Type="http://schemas.openxmlformats.org/officeDocument/2006/relationships/image" Target="media/image52.png"/><Relationship Id="rId87" Type="http://schemas.openxmlformats.org/officeDocument/2006/relationships/image" Target="http://www.nawatt.com/sbs/course/Resistor_files/image020.png" TargetMode="External"/><Relationship Id="rId110" Type="http://schemas.openxmlformats.org/officeDocument/2006/relationships/image" Target="media/image83.png"/><Relationship Id="rId115" Type="http://schemas.openxmlformats.org/officeDocument/2006/relationships/image" Target="media/image88.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4385</Words>
  <Characters>24999</Characters>
  <Application>Microsoft Office Word</Application>
  <DocSecurity>0</DocSecurity>
  <Lines>208</Lines>
  <Paragraphs>58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RIZANREZOOOOO@hotmail.com</dc:title>
  <dc:subject/>
  <dc:creator>RIZAN</dc:creator>
  <cp:keywords/>
  <dc:description/>
  <cp:lastModifiedBy>بيغ بايت 2</cp:lastModifiedBy>
  <cp:revision>14</cp:revision>
  <dcterms:created xsi:type="dcterms:W3CDTF">2008-12-15T17:32:00Z</dcterms:created>
  <dcterms:modified xsi:type="dcterms:W3CDTF">2009-05-12T17:42:00Z</dcterms:modified>
</cp:coreProperties>
</file>